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2D8B2" w14:textId="77777777" w:rsidR="00E25D3E" w:rsidRDefault="001B1405" w:rsidP="001B1405">
      <w:pPr>
        <w:tabs>
          <w:tab w:val="left" w:pos="-567"/>
          <w:tab w:val="center" w:pos="4536"/>
        </w:tabs>
        <w:ind w:hanging="1134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Pr="001B1405">
        <w:rPr>
          <w:b/>
          <w:noProof/>
          <w:sz w:val="20"/>
          <w:szCs w:val="20"/>
          <w:lang w:val="fr-BE" w:eastAsia="fr-BE"/>
        </w:rPr>
        <w:drawing>
          <wp:inline distT="0" distB="0" distL="0" distR="0" wp14:anchorId="59CA2CF9" wp14:editId="3C2C3030">
            <wp:extent cx="486172" cy="466725"/>
            <wp:effectExtent l="0" t="0" r="9525" b="0"/>
            <wp:docPr id="1" name="Image 1" descr="U:\PARTAGE\LOGOS\Logo-lobbes - 100-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ARTAGE\LOGOS\Logo-lobbes - 100-1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83" cy="4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ab/>
      </w:r>
      <w:r w:rsidR="00CE4CCD">
        <w:rPr>
          <w:b/>
          <w:sz w:val="20"/>
          <w:szCs w:val="20"/>
        </w:rPr>
        <w:t xml:space="preserve">COMMUNE DE LOBBES - </w:t>
      </w:r>
      <w:r w:rsidR="00E25D3E" w:rsidRPr="005E0734">
        <w:rPr>
          <w:b/>
          <w:sz w:val="20"/>
          <w:szCs w:val="20"/>
        </w:rPr>
        <w:t>DEMANDE DE MISE A DISPOSITION DE GOBELETS REUTILISABLES</w:t>
      </w:r>
    </w:p>
    <w:p w14:paraId="4E6FEDF2" w14:textId="77777777" w:rsidR="00B96376" w:rsidRDefault="00B96376" w:rsidP="00E25D3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 RENVOYER Par mail : </w:t>
      </w:r>
      <w:hyperlink r:id="rId6" w:history="1">
        <w:r w:rsidRPr="005D6CF8">
          <w:rPr>
            <w:rStyle w:val="Lienhypertexte"/>
            <w:b/>
            <w:sz w:val="20"/>
            <w:szCs w:val="20"/>
          </w:rPr>
          <w:t>syndicatdinitiativelobbes@skynet.be</w:t>
        </w:r>
      </w:hyperlink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1132"/>
        <w:gridCol w:w="1133"/>
        <w:gridCol w:w="1133"/>
        <w:gridCol w:w="1133"/>
      </w:tblGrid>
      <w:tr w:rsidR="0082213A" w:rsidRPr="005E0734" w14:paraId="4F1E3352" w14:textId="77777777" w:rsidTr="0082213A">
        <w:tc>
          <w:tcPr>
            <w:tcW w:w="9062" w:type="dxa"/>
            <w:gridSpan w:val="5"/>
            <w:shd w:val="clear" w:color="auto" w:fill="BFBFBF" w:themeFill="background1" w:themeFillShade="BF"/>
          </w:tcPr>
          <w:p w14:paraId="3708291E" w14:textId="77777777" w:rsidR="0082213A" w:rsidRPr="005E0734" w:rsidRDefault="0082213A" w:rsidP="00E25D3E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A COMPLETER PAR L’EMPRUNTEUR</w:t>
            </w:r>
          </w:p>
        </w:tc>
      </w:tr>
      <w:tr w:rsidR="00E25D3E" w:rsidRPr="005E0734" w14:paraId="28EF1078" w14:textId="77777777" w:rsidTr="00D7593D">
        <w:tc>
          <w:tcPr>
            <w:tcW w:w="9062" w:type="dxa"/>
            <w:gridSpan w:val="5"/>
          </w:tcPr>
          <w:p w14:paraId="54A3BF4F" w14:textId="77777777" w:rsidR="00E25D3E" w:rsidRPr="005E0734" w:rsidRDefault="00E25D3E" w:rsidP="004307A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 xml:space="preserve">Nom et coordonnées de l’association, de </w:t>
            </w:r>
            <w:proofErr w:type="spellStart"/>
            <w:r w:rsidRPr="005E0734">
              <w:rPr>
                <w:b/>
                <w:sz w:val="20"/>
                <w:szCs w:val="20"/>
              </w:rPr>
              <w:t>l’asbl</w:t>
            </w:r>
            <w:proofErr w:type="spellEnd"/>
            <w:r w:rsidRPr="005E0734">
              <w:rPr>
                <w:b/>
                <w:sz w:val="20"/>
                <w:szCs w:val="20"/>
              </w:rPr>
              <w:t>, du serv</w:t>
            </w:r>
            <w:r w:rsidR="004307AF" w:rsidRPr="005E0734">
              <w:rPr>
                <w:b/>
                <w:sz w:val="20"/>
                <w:szCs w:val="20"/>
              </w:rPr>
              <w:t>ice communal, de l’organisateur.</w:t>
            </w:r>
          </w:p>
        </w:tc>
      </w:tr>
      <w:tr w:rsidR="00E25D3E" w:rsidRPr="005E0734" w14:paraId="75A194FB" w14:textId="77777777" w:rsidTr="00E25D3E">
        <w:tc>
          <w:tcPr>
            <w:tcW w:w="4531" w:type="dxa"/>
          </w:tcPr>
          <w:p w14:paraId="76578C1B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Nom de l’événement  </w:t>
            </w:r>
          </w:p>
        </w:tc>
        <w:tc>
          <w:tcPr>
            <w:tcW w:w="4531" w:type="dxa"/>
            <w:gridSpan w:val="4"/>
          </w:tcPr>
          <w:p w14:paraId="17A6D0B6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5D3E" w:rsidRPr="005E0734" w14:paraId="53710A21" w14:textId="77777777" w:rsidTr="00E25D3E">
        <w:tc>
          <w:tcPr>
            <w:tcW w:w="4531" w:type="dxa"/>
          </w:tcPr>
          <w:p w14:paraId="52DD4A3B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Nom de l’organisme   </w:t>
            </w:r>
          </w:p>
        </w:tc>
        <w:tc>
          <w:tcPr>
            <w:tcW w:w="4531" w:type="dxa"/>
            <w:gridSpan w:val="4"/>
          </w:tcPr>
          <w:p w14:paraId="0E75ACC0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5D3E" w:rsidRPr="005E0734" w14:paraId="25F0BE4F" w14:textId="77777777" w:rsidTr="00E25D3E">
        <w:tc>
          <w:tcPr>
            <w:tcW w:w="4531" w:type="dxa"/>
          </w:tcPr>
          <w:p w14:paraId="329E7FA9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Adresse de l’organisme  </w:t>
            </w:r>
          </w:p>
        </w:tc>
        <w:tc>
          <w:tcPr>
            <w:tcW w:w="4531" w:type="dxa"/>
            <w:gridSpan w:val="4"/>
          </w:tcPr>
          <w:p w14:paraId="059450E9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5D3E" w:rsidRPr="005E0734" w14:paraId="5BD98600" w14:textId="77777777" w:rsidTr="00E25D3E">
        <w:tc>
          <w:tcPr>
            <w:tcW w:w="4531" w:type="dxa"/>
          </w:tcPr>
          <w:p w14:paraId="1FC19100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Nom du responsable : </w:t>
            </w:r>
          </w:p>
        </w:tc>
        <w:tc>
          <w:tcPr>
            <w:tcW w:w="4531" w:type="dxa"/>
            <w:gridSpan w:val="4"/>
          </w:tcPr>
          <w:p w14:paraId="5FE47E98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5D3E" w:rsidRPr="005E0734" w14:paraId="716A5AA2" w14:textId="77777777" w:rsidTr="00E25D3E">
        <w:tc>
          <w:tcPr>
            <w:tcW w:w="4531" w:type="dxa"/>
          </w:tcPr>
          <w:p w14:paraId="42F6A6B6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Numéro de GSM :  </w:t>
            </w:r>
          </w:p>
        </w:tc>
        <w:tc>
          <w:tcPr>
            <w:tcW w:w="4531" w:type="dxa"/>
            <w:gridSpan w:val="4"/>
          </w:tcPr>
          <w:p w14:paraId="0B665F80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5D3E" w:rsidRPr="005E0734" w14:paraId="570F4880" w14:textId="77777777" w:rsidTr="00E25D3E">
        <w:tc>
          <w:tcPr>
            <w:tcW w:w="4531" w:type="dxa"/>
          </w:tcPr>
          <w:p w14:paraId="1823EE58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Adresse mail :  </w:t>
            </w:r>
          </w:p>
        </w:tc>
        <w:tc>
          <w:tcPr>
            <w:tcW w:w="4531" w:type="dxa"/>
            <w:gridSpan w:val="4"/>
          </w:tcPr>
          <w:p w14:paraId="357B5241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5D3E" w:rsidRPr="005E0734" w14:paraId="05F46F5A" w14:textId="77777777" w:rsidTr="00E25D3E">
        <w:tc>
          <w:tcPr>
            <w:tcW w:w="4531" w:type="dxa"/>
          </w:tcPr>
          <w:p w14:paraId="005D3BE2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Adresse complète de l’événement  (rue, code postal, commune) :</w:t>
            </w:r>
          </w:p>
        </w:tc>
        <w:tc>
          <w:tcPr>
            <w:tcW w:w="4531" w:type="dxa"/>
            <w:gridSpan w:val="4"/>
          </w:tcPr>
          <w:p w14:paraId="13CEF75D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25D3E" w:rsidRPr="005E0734" w14:paraId="3C05A9AD" w14:textId="77777777" w:rsidTr="00E25D3E">
        <w:tc>
          <w:tcPr>
            <w:tcW w:w="4531" w:type="dxa"/>
          </w:tcPr>
          <w:p w14:paraId="0D6072E5" w14:textId="77777777" w:rsidR="00E25D3E" w:rsidRPr="005E0734" w:rsidRDefault="0082213A" w:rsidP="00E25D3E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Nombre de gobelets souhaités  </w:t>
            </w:r>
          </w:p>
        </w:tc>
        <w:tc>
          <w:tcPr>
            <w:tcW w:w="4531" w:type="dxa"/>
            <w:gridSpan w:val="4"/>
          </w:tcPr>
          <w:p w14:paraId="482484C1" w14:textId="77777777" w:rsidR="00E25D3E" w:rsidRPr="005E0734" w:rsidRDefault="00E25D3E" w:rsidP="00E25D3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F2305" w:rsidRPr="005E0734" w14:paraId="5EBB07C9" w14:textId="77777777" w:rsidTr="00E25D3E">
        <w:tc>
          <w:tcPr>
            <w:tcW w:w="4531" w:type="dxa"/>
          </w:tcPr>
          <w:p w14:paraId="404B1B6D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Nombre de cruches souhaitées</w:t>
            </w:r>
          </w:p>
        </w:tc>
        <w:tc>
          <w:tcPr>
            <w:tcW w:w="4531" w:type="dxa"/>
            <w:gridSpan w:val="4"/>
          </w:tcPr>
          <w:p w14:paraId="1C680CAD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F2305" w:rsidRPr="005E0734" w14:paraId="19F9F03F" w14:textId="77777777" w:rsidTr="00E25D3E">
        <w:tc>
          <w:tcPr>
            <w:tcW w:w="4531" w:type="dxa"/>
          </w:tcPr>
          <w:p w14:paraId="48269A0A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Date d’enlèvement des gobelets (jour ouvrable)</w:t>
            </w:r>
          </w:p>
        </w:tc>
        <w:tc>
          <w:tcPr>
            <w:tcW w:w="4531" w:type="dxa"/>
            <w:gridSpan w:val="4"/>
          </w:tcPr>
          <w:p w14:paraId="0BF03A51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F2305" w:rsidRPr="005E0734" w14:paraId="239EF3FC" w14:textId="77777777" w:rsidTr="00E25D3E">
        <w:tc>
          <w:tcPr>
            <w:tcW w:w="4531" w:type="dxa"/>
          </w:tcPr>
          <w:p w14:paraId="24826AEB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Date de l’événement  </w:t>
            </w:r>
          </w:p>
        </w:tc>
        <w:tc>
          <w:tcPr>
            <w:tcW w:w="4531" w:type="dxa"/>
            <w:gridSpan w:val="4"/>
          </w:tcPr>
          <w:p w14:paraId="3A4C7E88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FF2305" w:rsidRPr="005E0734" w14:paraId="1BE9D3B2" w14:textId="77777777" w:rsidTr="009805BC">
        <w:tc>
          <w:tcPr>
            <w:tcW w:w="9062" w:type="dxa"/>
            <w:gridSpan w:val="5"/>
          </w:tcPr>
          <w:p w14:paraId="2402D674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□ Je déclare avoir pris connaissance du règlement relatif au prêt de gobelets réutilisables et m’engage à le respecter.</w:t>
            </w:r>
          </w:p>
        </w:tc>
      </w:tr>
      <w:tr w:rsidR="00FF2305" w:rsidRPr="005E0734" w14:paraId="65981E09" w14:textId="77777777" w:rsidTr="009B7FE7">
        <w:tc>
          <w:tcPr>
            <w:tcW w:w="4531" w:type="dxa"/>
          </w:tcPr>
          <w:p w14:paraId="746B05F0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Date : </w:t>
            </w:r>
          </w:p>
        </w:tc>
        <w:tc>
          <w:tcPr>
            <w:tcW w:w="4531" w:type="dxa"/>
            <w:gridSpan w:val="4"/>
          </w:tcPr>
          <w:p w14:paraId="48CFC3D2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Signature</w:t>
            </w:r>
            <w:r w:rsidR="005E0734" w:rsidRPr="005E0734">
              <w:rPr>
                <w:sz w:val="20"/>
                <w:szCs w:val="20"/>
              </w:rPr>
              <w:t xml:space="preserve"> : </w:t>
            </w:r>
          </w:p>
        </w:tc>
      </w:tr>
      <w:tr w:rsidR="00FF2305" w:rsidRPr="005E0734" w14:paraId="0493FCF8" w14:textId="77777777" w:rsidTr="00FF2305">
        <w:tc>
          <w:tcPr>
            <w:tcW w:w="9062" w:type="dxa"/>
            <w:gridSpan w:val="5"/>
            <w:shd w:val="clear" w:color="auto" w:fill="BFBFBF" w:themeFill="background1" w:themeFillShade="BF"/>
          </w:tcPr>
          <w:p w14:paraId="17C53BCE" w14:textId="77777777" w:rsidR="00FF2305" w:rsidRPr="005E0734" w:rsidRDefault="00FF2305" w:rsidP="00FF230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A COMPLETER PAR L’ADMINISTRATION</w:t>
            </w:r>
          </w:p>
        </w:tc>
      </w:tr>
      <w:tr w:rsidR="00FF2305" w:rsidRPr="005E0734" w14:paraId="23BD9667" w14:textId="77777777" w:rsidTr="00E25D3E">
        <w:tc>
          <w:tcPr>
            <w:tcW w:w="4531" w:type="dxa"/>
          </w:tcPr>
          <w:p w14:paraId="3C5C733C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Accord de la Commune en date du :</w:t>
            </w:r>
          </w:p>
        </w:tc>
        <w:tc>
          <w:tcPr>
            <w:tcW w:w="4531" w:type="dxa"/>
            <w:gridSpan w:val="4"/>
          </w:tcPr>
          <w:p w14:paraId="41BDA707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E116F" w:rsidRPr="005E0734" w14:paraId="05D3E4E9" w14:textId="77777777" w:rsidTr="00496D29">
        <w:tc>
          <w:tcPr>
            <w:tcW w:w="4531" w:type="dxa"/>
          </w:tcPr>
          <w:p w14:paraId="3B3FC59C" w14:textId="77777777" w:rsidR="009E116F" w:rsidRPr="005E0734" w:rsidRDefault="009E116F" w:rsidP="00644294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Nombre de gobelets mis à disposition : </w:t>
            </w:r>
          </w:p>
        </w:tc>
        <w:tc>
          <w:tcPr>
            <w:tcW w:w="1132" w:type="dxa"/>
          </w:tcPr>
          <w:p w14:paraId="188CC37F" w14:textId="77777777" w:rsidR="009E116F" w:rsidRPr="005E0734" w:rsidRDefault="009E116F" w:rsidP="00FF230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6B34A019" w14:textId="77777777" w:rsidR="009E116F" w:rsidRPr="005E0734" w:rsidRDefault="009E116F" w:rsidP="00FF230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Gobelets</w:t>
            </w:r>
          </w:p>
        </w:tc>
        <w:tc>
          <w:tcPr>
            <w:tcW w:w="1133" w:type="dxa"/>
          </w:tcPr>
          <w:p w14:paraId="5CEECB6D" w14:textId="77777777" w:rsidR="009E116F" w:rsidRPr="005E0734" w:rsidRDefault="009E116F" w:rsidP="00FF230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14:paraId="4FFF079D" w14:textId="77777777" w:rsidR="009E116F" w:rsidRPr="005E0734" w:rsidRDefault="009E116F" w:rsidP="00FF230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Cruches</w:t>
            </w:r>
          </w:p>
        </w:tc>
      </w:tr>
      <w:tr w:rsidR="00FF2305" w:rsidRPr="005E0734" w14:paraId="3A7EB41E" w14:textId="77777777" w:rsidTr="00E25D3E">
        <w:tc>
          <w:tcPr>
            <w:tcW w:w="4531" w:type="dxa"/>
          </w:tcPr>
          <w:p w14:paraId="2D016E13" w14:textId="77777777" w:rsidR="00FF2305" w:rsidRPr="005E0734" w:rsidRDefault="00644294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N° du prêt (année/XX) : </w:t>
            </w:r>
          </w:p>
        </w:tc>
        <w:tc>
          <w:tcPr>
            <w:tcW w:w="4531" w:type="dxa"/>
            <w:gridSpan w:val="4"/>
          </w:tcPr>
          <w:p w14:paraId="2AE8A7EB" w14:textId="77777777" w:rsidR="00FF2305" w:rsidRPr="005E0734" w:rsidRDefault="00FF2305" w:rsidP="00FF230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44294" w:rsidRPr="005E0734" w14:paraId="48DF8515" w14:textId="77777777" w:rsidTr="00855E47">
        <w:tc>
          <w:tcPr>
            <w:tcW w:w="9062" w:type="dxa"/>
            <w:gridSpan w:val="5"/>
            <w:shd w:val="clear" w:color="auto" w:fill="BFBFBF" w:themeFill="background1" w:themeFillShade="BF"/>
          </w:tcPr>
          <w:p w14:paraId="29D0C342" w14:textId="77777777" w:rsidR="00644294" w:rsidRPr="005E0734" w:rsidRDefault="00644294" w:rsidP="0064429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RETOUR</w:t>
            </w:r>
            <w:r w:rsidR="0033264D" w:rsidRPr="005E0734">
              <w:rPr>
                <w:b/>
                <w:sz w:val="20"/>
                <w:szCs w:val="20"/>
              </w:rPr>
              <w:t xml:space="preserve"> DE L’EMPRUNTEUR</w:t>
            </w:r>
          </w:p>
        </w:tc>
      </w:tr>
      <w:tr w:rsidR="0033264D" w:rsidRPr="005E0734" w14:paraId="58CD5424" w14:textId="77777777" w:rsidTr="0033264D">
        <w:trPr>
          <w:trHeight w:val="608"/>
        </w:trPr>
        <w:tc>
          <w:tcPr>
            <w:tcW w:w="4531" w:type="dxa"/>
            <w:vMerge w:val="restart"/>
          </w:tcPr>
          <w:p w14:paraId="420142C2" w14:textId="77777777" w:rsidR="0033264D" w:rsidRPr="005E0734" w:rsidRDefault="0033264D" w:rsidP="0033264D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Nombre de caisses sales -</w:t>
            </w:r>
          </w:p>
          <w:p w14:paraId="456AD4EF" w14:textId="77777777" w:rsidR="0033264D" w:rsidRPr="005E0734" w:rsidRDefault="0033264D" w:rsidP="0033264D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Caisse rouge 525 gobelets : </w:t>
            </w:r>
          </w:p>
          <w:p w14:paraId="2E77A11A" w14:textId="77777777" w:rsidR="0033264D" w:rsidRPr="005E0734" w:rsidRDefault="0033264D" w:rsidP="0033264D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Caisse transparente 320 unités :</w:t>
            </w:r>
          </w:p>
        </w:tc>
        <w:tc>
          <w:tcPr>
            <w:tcW w:w="4531" w:type="dxa"/>
            <w:gridSpan w:val="4"/>
          </w:tcPr>
          <w:p w14:paraId="3E6C38D7" w14:textId="77777777" w:rsidR="0033264D" w:rsidRPr="005E0734" w:rsidRDefault="0033264D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Nombre de Gobelets :</w:t>
            </w:r>
          </w:p>
        </w:tc>
      </w:tr>
      <w:tr w:rsidR="0033264D" w:rsidRPr="005E0734" w14:paraId="77AC3252" w14:textId="77777777" w:rsidTr="00E25D3E">
        <w:trPr>
          <w:trHeight w:val="607"/>
        </w:trPr>
        <w:tc>
          <w:tcPr>
            <w:tcW w:w="4531" w:type="dxa"/>
            <w:vMerge/>
          </w:tcPr>
          <w:p w14:paraId="5821C038" w14:textId="77777777" w:rsidR="0033264D" w:rsidRPr="005E0734" w:rsidRDefault="0033264D" w:rsidP="0033264D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531" w:type="dxa"/>
            <w:gridSpan w:val="4"/>
          </w:tcPr>
          <w:p w14:paraId="21D807B3" w14:textId="77777777" w:rsidR="0033264D" w:rsidRPr="005E0734" w:rsidRDefault="0033264D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Nombre de cruches :</w:t>
            </w:r>
          </w:p>
        </w:tc>
      </w:tr>
      <w:tr w:rsidR="0033264D" w:rsidRPr="005E0734" w14:paraId="381A93EF" w14:textId="77777777" w:rsidTr="00E25D3E">
        <w:tc>
          <w:tcPr>
            <w:tcW w:w="4531" w:type="dxa"/>
          </w:tcPr>
          <w:p w14:paraId="24135AE4" w14:textId="77777777" w:rsidR="0033264D" w:rsidRPr="005E0734" w:rsidRDefault="003659CA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Date :</w:t>
            </w:r>
          </w:p>
        </w:tc>
        <w:tc>
          <w:tcPr>
            <w:tcW w:w="4531" w:type="dxa"/>
            <w:gridSpan w:val="4"/>
          </w:tcPr>
          <w:p w14:paraId="1592B446" w14:textId="77777777" w:rsidR="0033264D" w:rsidRPr="005E0734" w:rsidRDefault="003659CA" w:rsidP="00FF230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Signature : </w:t>
            </w:r>
          </w:p>
        </w:tc>
      </w:tr>
      <w:tr w:rsidR="004B781C" w:rsidRPr="005E0734" w14:paraId="0A275E74" w14:textId="77777777" w:rsidTr="004B781C">
        <w:tc>
          <w:tcPr>
            <w:tcW w:w="9062" w:type="dxa"/>
            <w:gridSpan w:val="5"/>
            <w:shd w:val="clear" w:color="auto" w:fill="BFBFBF" w:themeFill="background1" w:themeFillShade="BF"/>
          </w:tcPr>
          <w:p w14:paraId="6EA9FBA2" w14:textId="77777777" w:rsidR="004B781C" w:rsidRPr="005E0734" w:rsidRDefault="004B781C" w:rsidP="004B781C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A COMPLETER PAR LE PRESTATAIRE DE SERVICE</w:t>
            </w:r>
            <w:r w:rsidR="00474043" w:rsidRPr="005E0734">
              <w:rPr>
                <w:b/>
                <w:sz w:val="20"/>
                <w:szCs w:val="20"/>
              </w:rPr>
              <w:t xml:space="preserve"> – lors de la prise en charge</w:t>
            </w:r>
          </w:p>
        </w:tc>
      </w:tr>
      <w:tr w:rsidR="00474043" w:rsidRPr="005E0734" w14:paraId="7446346F" w14:textId="77777777" w:rsidTr="00474043">
        <w:trPr>
          <w:trHeight w:val="608"/>
        </w:trPr>
        <w:tc>
          <w:tcPr>
            <w:tcW w:w="4531" w:type="dxa"/>
            <w:vMerge w:val="restart"/>
            <w:shd w:val="clear" w:color="auto" w:fill="auto"/>
          </w:tcPr>
          <w:p w14:paraId="235F517F" w14:textId="77777777" w:rsidR="00474043" w:rsidRPr="005E0734" w:rsidRDefault="00474043" w:rsidP="00474043">
            <w:pPr>
              <w:spacing w:line="360" w:lineRule="auto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Nombre de caisses sales -</w:t>
            </w:r>
          </w:p>
          <w:p w14:paraId="1AC6484F" w14:textId="77777777" w:rsidR="00474043" w:rsidRPr="005E0734" w:rsidRDefault="00474043" w:rsidP="00474043">
            <w:pPr>
              <w:spacing w:line="360" w:lineRule="auto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 xml:space="preserve">Caisse rouge 525 gobelets : </w:t>
            </w:r>
          </w:p>
          <w:p w14:paraId="43D0CA01" w14:textId="77777777" w:rsidR="00474043" w:rsidRPr="005E0734" w:rsidRDefault="00474043" w:rsidP="00474043">
            <w:pPr>
              <w:spacing w:line="360" w:lineRule="auto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Caisse transparente 320 unités :</w:t>
            </w:r>
          </w:p>
        </w:tc>
        <w:tc>
          <w:tcPr>
            <w:tcW w:w="4531" w:type="dxa"/>
            <w:gridSpan w:val="4"/>
          </w:tcPr>
          <w:p w14:paraId="3BE250E5" w14:textId="77777777" w:rsidR="00474043" w:rsidRPr="005E0734" w:rsidRDefault="00474043" w:rsidP="00474043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Nombre de Gobelets :</w:t>
            </w:r>
          </w:p>
        </w:tc>
      </w:tr>
      <w:tr w:rsidR="00474043" w:rsidRPr="005E0734" w14:paraId="5F0CD0A7" w14:textId="77777777" w:rsidTr="00746605">
        <w:trPr>
          <w:trHeight w:val="607"/>
        </w:trPr>
        <w:tc>
          <w:tcPr>
            <w:tcW w:w="4531" w:type="dxa"/>
            <w:vMerge/>
            <w:shd w:val="clear" w:color="auto" w:fill="auto"/>
          </w:tcPr>
          <w:p w14:paraId="44567EF5" w14:textId="77777777" w:rsidR="00474043" w:rsidRPr="005E0734" w:rsidRDefault="00474043" w:rsidP="00474043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4531" w:type="dxa"/>
            <w:gridSpan w:val="4"/>
          </w:tcPr>
          <w:p w14:paraId="455167ED" w14:textId="77777777" w:rsidR="00474043" w:rsidRPr="005E0734" w:rsidRDefault="00474043" w:rsidP="00474043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Nombre de cruches :</w:t>
            </w:r>
          </w:p>
        </w:tc>
      </w:tr>
      <w:tr w:rsidR="00474043" w:rsidRPr="005E0734" w14:paraId="5FECED2C" w14:textId="77777777" w:rsidTr="005A5587">
        <w:tc>
          <w:tcPr>
            <w:tcW w:w="4531" w:type="dxa"/>
          </w:tcPr>
          <w:p w14:paraId="09AD838B" w14:textId="77777777" w:rsidR="00474043" w:rsidRPr="005E0734" w:rsidRDefault="00474043" w:rsidP="00474043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Date :</w:t>
            </w:r>
          </w:p>
        </w:tc>
        <w:tc>
          <w:tcPr>
            <w:tcW w:w="4531" w:type="dxa"/>
            <w:gridSpan w:val="4"/>
          </w:tcPr>
          <w:p w14:paraId="609C1C0C" w14:textId="77777777" w:rsidR="00474043" w:rsidRPr="005E0734" w:rsidRDefault="00474043" w:rsidP="00474043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Signature : </w:t>
            </w:r>
          </w:p>
        </w:tc>
      </w:tr>
      <w:tr w:rsidR="00474043" w:rsidRPr="005E0734" w14:paraId="6407268E" w14:textId="77777777" w:rsidTr="00080DC5">
        <w:tc>
          <w:tcPr>
            <w:tcW w:w="9062" w:type="dxa"/>
            <w:gridSpan w:val="5"/>
            <w:shd w:val="clear" w:color="auto" w:fill="BFBFBF" w:themeFill="background1" w:themeFillShade="BF"/>
          </w:tcPr>
          <w:p w14:paraId="1F5391A5" w14:textId="77777777" w:rsidR="00474043" w:rsidRPr="005E0734" w:rsidRDefault="00474043" w:rsidP="0047404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A COMPLETER PAR LE PRESTATAIRE DE SERVICE &amp; L’ADMINISTRATION – RETOUR</w:t>
            </w:r>
          </w:p>
        </w:tc>
      </w:tr>
      <w:tr w:rsidR="00E41F15" w:rsidRPr="005E0734" w14:paraId="217F9118" w14:textId="77777777" w:rsidTr="00E41F15">
        <w:trPr>
          <w:trHeight w:val="608"/>
        </w:trPr>
        <w:tc>
          <w:tcPr>
            <w:tcW w:w="4531" w:type="dxa"/>
            <w:vMerge w:val="restart"/>
            <w:shd w:val="clear" w:color="auto" w:fill="auto"/>
          </w:tcPr>
          <w:p w14:paraId="015EF799" w14:textId="77777777" w:rsidR="00E41F15" w:rsidRPr="005E0734" w:rsidRDefault="00E41F15" w:rsidP="00E41F1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Nombre de caisses </w:t>
            </w:r>
            <w:r w:rsidR="005C3707">
              <w:rPr>
                <w:sz w:val="20"/>
                <w:szCs w:val="20"/>
              </w:rPr>
              <w:t>retour</w:t>
            </w:r>
            <w:r w:rsidRPr="005E0734">
              <w:rPr>
                <w:sz w:val="20"/>
                <w:szCs w:val="20"/>
              </w:rPr>
              <w:t xml:space="preserve"> -</w:t>
            </w:r>
          </w:p>
          <w:p w14:paraId="334D4C2D" w14:textId="77777777" w:rsidR="00E41F15" w:rsidRPr="005E0734" w:rsidRDefault="00E41F15" w:rsidP="00E41F1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 xml:space="preserve">Caisse rouge 525 gobelets : </w:t>
            </w:r>
          </w:p>
          <w:p w14:paraId="3770188A" w14:textId="77777777" w:rsidR="00E41F15" w:rsidRPr="005E0734" w:rsidRDefault="00E41F15" w:rsidP="00E41F15">
            <w:pPr>
              <w:spacing w:line="360" w:lineRule="auto"/>
              <w:rPr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Caisse transparente 320 unités :</w:t>
            </w:r>
          </w:p>
        </w:tc>
        <w:tc>
          <w:tcPr>
            <w:tcW w:w="4531" w:type="dxa"/>
            <w:gridSpan w:val="4"/>
            <w:shd w:val="clear" w:color="auto" w:fill="auto"/>
          </w:tcPr>
          <w:p w14:paraId="626A4255" w14:textId="77777777" w:rsidR="00E41F15" w:rsidRPr="005E0734" w:rsidRDefault="00E41F15" w:rsidP="00E41F15">
            <w:pPr>
              <w:spacing w:line="360" w:lineRule="auto"/>
              <w:rPr>
                <w:b/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Nombre de Gobelets :</w:t>
            </w:r>
          </w:p>
        </w:tc>
      </w:tr>
      <w:tr w:rsidR="00E41F15" w:rsidRPr="005E0734" w14:paraId="1EE06036" w14:textId="77777777" w:rsidTr="00CF571B">
        <w:trPr>
          <w:trHeight w:val="607"/>
        </w:trPr>
        <w:tc>
          <w:tcPr>
            <w:tcW w:w="4531" w:type="dxa"/>
            <w:vMerge/>
            <w:shd w:val="clear" w:color="auto" w:fill="auto"/>
          </w:tcPr>
          <w:p w14:paraId="35EE13DF" w14:textId="77777777" w:rsidR="00E41F15" w:rsidRPr="005E0734" w:rsidRDefault="00E41F15" w:rsidP="00E41F1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531" w:type="dxa"/>
            <w:gridSpan w:val="4"/>
            <w:shd w:val="clear" w:color="auto" w:fill="auto"/>
          </w:tcPr>
          <w:p w14:paraId="097D16CD" w14:textId="77777777" w:rsidR="00E41F15" w:rsidRPr="005E0734" w:rsidRDefault="00E41F15" w:rsidP="00E41F15">
            <w:pPr>
              <w:spacing w:line="360" w:lineRule="auto"/>
              <w:rPr>
                <w:b/>
                <w:sz w:val="20"/>
                <w:szCs w:val="20"/>
              </w:rPr>
            </w:pPr>
            <w:r w:rsidRPr="005E0734">
              <w:rPr>
                <w:sz w:val="20"/>
                <w:szCs w:val="20"/>
              </w:rPr>
              <w:t>Nombre de cruches :</w:t>
            </w:r>
          </w:p>
        </w:tc>
      </w:tr>
      <w:tr w:rsidR="00E41F15" w:rsidRPr="005E0734" w14:paraId="4DDD6AFC" w14:textId="77777777" w:rsidTr="00BF1F57">
        <w:tc>
          <w:tcPr>
            <w:tcW w:w="4531" w:type="dxa"/>
            <w:shd w:val="clear" w:color="auto" w:fill="auto"/>
          </w:tcPr>
          <w:p w14:paraId="20D7B1C4" w14:textId="77777777" w:rsidR="00E41F15" w:rsidRPr="005E0734" w:rsidRDefault="00E41F15" w:rsidP="00E41F15">
            <w:pPr>
              <w:spacing w:line="360" w:lineRule="auto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DATE :</w:t>
            </w:r>
          </w:p>
        </w:tc>
        <w:tc>
          <w:tcPr>
            <w:tcW w:w="4531" w:type="dxa"/>
            <w:gridSpan w:val="4"/>
            <w:shd w:val="clear" w:color="auto" w:fill="auto"/>
          </w:tcPr>
          <w:p w14:paraId="0DCB5DE2" w14:textId="77777777" w:rsidR="00E41F15" w:rsidRPr="005E0734" w:rsidRDefault="00E41F15" w:rsidP="0047404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41F15" w:rsidRPr="005E0734" w14:paraId="69950B55" w14:textId="77777777" w:rsidTr="00076629">
        <w:tc>
          <w:tcPr>
            <w:tcW w:w="4531" w:type="dxa"/>
            <w:shd w:val="clear" w:color="auto" w:fill="auto"/>
          </w:tcPr>
          <w:p w14:paraId="425E351E" w14:textId="77777777" w:rsidR="00E41F15" w:rsidRDefault="00E41F15" w:rsidP="00E41F15">
            <w:pPr>
              <w:spacing w:line="360" w:lineRule="auto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 xml:space="preserve">Signature PRESTATAIRE : </w:t>
            </w:r>
          </w:p>
          <w:p w14:paraId="33288522" w14:textId="77777777" w:rsidR="00E20BA9" w:rsidRPr="005E0734" w:rsidRDefault="00E20BA9" w:rsidP="00E41F1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4531" w:type="dxa"/>
            <w:gridSpan w:val="4"/>
            <w:shd w:val="clear" w:color="auto" w:fill="auto"/>
          </w:tcPr>
          <w:p w14:paraId="34883CE6" w14:textId="77777777" w:rsidR="00E41F15" w:rsidRPr="005E0734" w:rsidRDefault="00E41F15" w:rsidP="00E41F15">
            <w:pPr>
              <w:spacing w:line="360" w:lineRule="auto"/>
              <w:rPr>
                <w:b/>
                <w:sz w:val="20"/>
                <w:szCs w:val="20"/>
              </w:rPr>
            </w:pPr>
            <w:r w:rsidRPr="005E0734">
              <w:rPr>
                <w:b/>
                <w:sz w:val="20"/>
                <w:szCs w:val="20"/>
              </w:rPr>
              <w:t>SIGNATURE ADMINISTR</w:t>
            </w:r>
            <w:r w:rsidR="00DB4243">
              <w:rPr>
                <w:b/>
                <w:sz w:val="20"/>
                <w:szCs w:val="20"/>
              </w:rPr>
              <w:t>A</w:t>
            </w:r>
            <w:r w:rsidRPr="005E0734">
              <w:rPr>
                <w:b/>
                <w:sz w:val="20"/>
                <w:szCs w:val="20"/>
              </w:rPr>
              <w:t>TION :</w:t>
            </w:r>
          </w:p>
        </w:tc>
      </w:tr>
    </w:tbl>
    <w:p w14:paraId="15E0BC89" w14:textId="77777777" w:rsidR="00DF6A83" w:rsidRDefault="00DF6A83" w:rsidP="00DF6A83">
      <w:pPr>
        <w:rPr>
          <w:b/>
        </w:rPr>
      </w:pPr>
      <w:r>
        <w:rPr>
          <w:b/>
          <w:noProof/>
          <w:lang w:val="fr-BE" w:eastAsia="fr-BE"/>
        </w:rPr>
        <w:lastRenderedPageBreak/>
        <w:drawing>
          <wp:inline distT="0" distB="0" distL="0" distR="0" wp14:anchorId="06417237" wp14:editId="17C7541E">
            <wp:extent cx="487680" cy="469265"/>
            <wp:effectExtent l="0" t="0" r="7620" b="698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AD8286" w14:textId="77777777" w:rsidR="008E037A" w:rsidRPr="008E037A" w:rsidRDefault="008E037A" w:rsidP="00DF6A83">
      <w:pPr>
        <w:jc w:val="center"/>
        <w:rPr>
          <w:b/>
        </w:rPr>
      </w:pPr>
      <w:r w:rsidRPr="008E037A">
        <w:rPr>
          <w:b/>
        </w:rPr>
        <w:t>RÈGLEMENT PRET DE GOBELETS RÉUTILISABLES</w:t>
      </w:r>
    </w:p>
    <w:p w14:paraId="407535B5" w14:textId="77777777" w:rsidR="008E037A" w:rsidRPr="008E037A" w:rsidRDefault="008E037A" w:rsidP="008E037A">
      <w:r w:rsidRPr="008E037A">
        <w:rPr>
          <w:b/>
          <w:u w:val="single"/>
        </w:rPr>
        <w:t>Article 1.</w:t>
      </w:r>
      <w:r w:rsidRPr="008E037A">
        <w:t xml:space="preserve">  Les gobelets réutilisables sont prêtés pour l’organisation </w:t>
      </w:r>
      <w:r w:rsidR="0083743E">
        <w:t xml:space="preserve">de manifestations se déroulant </w:t>
      </w:r>
      <w:r w:rsidRPr="008E037A">
        <w:t>sur le territoire de la Commune de Lobbes</w:t>
      </w:r>
    </w:p>
    <w:p w14:paraId="6B9A3139" w14:textId="77777777" w:rsidR="008E037A" w:rsidRPr="008E037A" w:rsidRDefault="008E037A" w:rsidP="008E037A">
      <w:r w:rsidRPr="008E037A">
        <w:rPr>
          <w:b/>
        </w:rPr>
        <w:t xml:space="preserve"> </w:t>
      </w:r>
      <w:r w:rsidRPr="008E037A">
        <w:rPr>
          <w:b/>
          <w:u w:val="single"/>
        </w:rPr>
        <w:t>Article 2.</w:t>
      </w:r>
      <w:r w:rsidRPr="008E037A">
        <w:t xml:space="preserve">  Les gobelets réutilisables sont mis à dispositions pour : </w:t>
      </w:r>
    </w:p>
    <w:p w14:paraId="155F5B0F" w14:textId="77777777" w:rsidR="008E037A" w:rsidRDefault="008E037A" w:rsidP="008E037A">
      <w:pPr>
        <w:pStyle w:val="Paragraphedeliste"/>
        <w:numPr>
          <w:ilvl w:val="0"/>
          <w:numId w:val="1"/>
        </w:numPr>
      </w:pPr>
      <w:r w:rsidRPr="008E037A">
        <w:t xml:space="preserve">des évènements organisés par des comités, associations n’ayant pas un but lucratif privé tels que des associations de fait, comités de quartiers, asbl,…  </w:t>
      </w:r>
    </w:p>
    <w:p w14:paraId="063511F7" w14:textId="77777777" w:rsidR="008E037A" w:rsidRPr="008E037A" w:rsidRDefault="008E037A" w:rsidP="008E037A">
      <w:pPr>
        <w:pStyle w:val="Paragraphedeliste"/>
        <w:numPr>
          <w:ilvl w:val="0"/>
          <w:numId w:val="1"/>
        </w:numPr>
      </w:pPr>
      <w:r>
        <w:t>d</w:t>
      </w:r>
      <w:r w:rsidRPr="008E037A">
        <w:t xml:space="preserve">es évènements organisés par les structures communales. </w:t>
      </w:r>
    </w:p>
    <w:p w14:paraId="3CFED718" w14:textId="77777777" w:rsidR="008E037A" w:rsidRPr="008E037A" w:rsidRDefault="008E037A" w:rsidP="008E037A">
      <w:pPr>
        <w:rPr>
          <w:b/>
        </w:rPr>
      </w:pPr>
      <w:r w:rsidRPr="008E037A">
        <w:rPr>
          <w:b/>
        </w:rPr>
        <w:t xml:space="preserve"> </w:t>
      </w:r>
      <w:r w:rsidRPr="00C60AE6">
        <w:rPr>
          <w:b/>
          <w:u w:val="single"/>
        </w:rPr>
        <w:t>Article 3.</w:t>
      </w:r>
      <w:r w:rsidRPr="008E037A">
        <w:rPr>
          <w:b/>
        </w:rPr>
        <w:t xml:space="preserve">  </w:t>
      </w:r>
      <w:r w:rsidRPr="00C60AE6">
        <w:t>Le matériel ne peut être utilisé que sur le territoire commu</w:t>
      </w:r>
      <w:r w:rsidR="00C60AE6" w:rsidRPr="00C60AE6">
        <w:t xml:space="preserve">nal sauf autorisation </w:t>
      </w:r>
      <w:r w:rsidRPr="00C60AE6">
        <w:t>du Collège communal.</w:t>
      </w:r>
      <w:r w:rsidRPr="008E037A">
        <w:rPr>
          <w:b/>
        </w:rPr>
        <w:t xml:space="preserve"> </w:t>
      </w:r>
    </w:p>
    <w:p w14:paraId="178E8D90" w14:textId="77777777" w:rsidR="00392558" w:rsidRDefault="008E037A" w:rsidP="00392558">
      <w:r w:rsidRPr="00B93FEB">
        <w:t xml:space="preserve"> </w:t>
      </w:r>
      <w:r w:rsidRPr="00B93FEB">
        <w:rPr>
          <w:b/>
          <w:u w:val="single"/>
        </w:rPr>
        <w:t>Article 4.</w:t>
      </w:r>
      <w:r w:rsidRPr="00B93FEB">
        <w:t xml:space="preserve">  Le prêt de gobele</w:t>
      </w:r>
      <w:r w:rsidR="00392558">
        <w:t xml:space="preserve">ts s’effectue à titre gratuit. </w:t>
      </w:r>
    </w:p>
    <w:p w14:paraId="52D9789F" w14:textId="29531A29" w:rsidR="008E037A" w:rsidRDefault="00392558" w:rsidP="00392558">
      <w:r>
        <w:rPr>
          <w:b/>
          <w:u w:val="single"/>
        </w:rPr>
        <w:t xml:space="preserve"> </w:t>
      </w:r>
      <w:r w:rsidR="008E037A" w:rsidRPr="00392558">
        <w:rPr>
          <w:b/>
          <w:u w:val="single"/>
        </w:rPr>
        <w:t>Article 5</w:t>
      </w:r>
      <w:r w:rsidR="008E037A" w:rsidRPr="008E037A">
        <w:rPr>
          <w:b/>
        </w:rPr>
        <w:t xml:space="preserve">.  </w:t>
      </w:r>
      <w:r w:rsidR="008E037A" w:rsidRPr="00392558">
        <w:t xml:space="preserve">La demande de prêt est introduite au moyen du formulaire ad hoc (téléchargeable sur le site internet de la Commune ou disponible au </w:t>
      </w:r>
      <w:r>
        <w:t>Syndicat d’initiative</w:t>
      </w:r>
      <w:r w:rsidR="008E037A" w:rsidRPr="00392558">
        <w:t xml:space="preserve">), au plus tard </w:t>
      </w:r>
      <w:r>
        <w:t xml:space="preserve">15 jours </w:t>
      </w:r>
      <w:r w:rsidR="008E037A" w:rsidRPr="00392558">
        <w:t xml:space="preserve">avant  la  manifestation,  par  courrier  au  </w:t>
      </w:r>
      <w:r>
        <w:t>Syndicat d’initiative</w:t>
      </w:r>
      <w:r w:rsidR="008E037A" w:rsidRPr="00392558">
        <w:t xml:space="preserve">  de  la  Commune,  </w:t>
      </w:r>
      <w:r>
        <w:t>Place Communale 17 à 6540 LOBBES</w:t>
      </w:r>
      <w:r w:rsidR="008E037A" w:rsidRPr="00392558">
        <w:t xml:space="preserve">, ou par courriel à </w:t>
      </w:r>
      <w:hyperlink r:id="rId8" w:history="1">
        <w:r w:rsidR="00C636BB" w:rsidRPr="00BF51A9">
          <w:rPr>
            <w:rStyle w:val="Lienhypertexte"/>
          </w:rPr>
          <w:t>info@tourisme-lobbes.be</w:t>
        </w:r>
      </w:hyperlink>
    </w:p>
    <w:p w14:paraId="7BF54526" w14:textId="77777777" w:rsidR="008E037A" w:rsidRPr="008E037A" w:rsidRDefault="008E037A" w:rsidP="00392558">
      <w:pPr>
        <w:rPr>
          <w:b/>
        </w:rPr>
      </w:pPr>
      <w:r w:rsidRPr="00392558">
        <w:rPr>
          <w:b/>
          <w:u w:val="single"/>
        </w:rPr>
        <w:t xml:space="preserve"> Article 6.</w:t>
      </w:r>
      <w:r w:rsidRPr="008E037A">
        <w:rPr>
          <w:b/>
        </w:rPr>
        <w:t xml:space="preserve">  </w:t>
      </w:r>
      <w:r w:rsidRPr="00392558">
        <w:t xml:space="preserve">Les gobelets sont enlevés et retournés auprès </w:t>
      </w:r>
      <w:r w:rsidR="00392558" w:rsidRPr="00392558">
        <w:t xml:space="preserve">du </w:t>
      </w:r>
      <w:r w:rsidR="0083743E">
        <w:t>S</w:t>
      </w:r>
      <w:r w:rsidR="00392558" w:rsidRPr="00392558">
        <w:t>yndicat d’initiative</w:t>
      </w:r>
      <w:r w:rsidR="0083743E">
        <w:t xml:space="preserve"> </w:t>
      </w:r>
      <w:r w:rsidR="0083743E" w:rsidRPr="0083743E">
        <w:t>(place communale 17, 6540 Lobbes) durant les</w:t>
      </w:r>
      <w:r w:rsidR="009B5DAD">
        <w:t xml:space="preserve"> horaires d’ouverture de bureau. </w:t>
      </w:r>
      <w:r w:rsidRPr="00392558">
        <w:t>Les em</w:t>
      </w:r>
      <w:r w:rsidR="00392558" w:rsidRPr="00392558">
        <w:t xml:space="preserve">prunteurs assureront par leurs </w:t>
      </w:r>
      <w:r w:rsidRPr="00392558">
        <w:t>soins le transport aller-retour des gobelets prêtés. La Commune assurera à ses frais le</w:t>
      </w:r>
      <w:r w:rsidR="00392558" w:rsidRPr="00392558">
        <w:t xml:space="preserve"> lavage </w:t>
      </w:r>
      <w:r w:rsidRPr="00392558">
        <w:t>de ceux-ci.</w:t>
      </w:r>
      <w:r w:rsidRPr="008E037A">
        <w:rPr>
          <w:b/>
        </w:rPr>
        <w:t xml:space="preserve"> </w:t>
      </w:r>
    </w:p>
    <w:p w14:paraId="0B6AB766" w14:textId="77777777" w:rsidR="008E037A" w:rsidRPr="008E037A" w:rsidRDefault="008E037A" w:rsidP="008E037A">
      <w:pPr>
        <w:rPr>
          <w:b/>
        </w:rPr>
      </w:pPr>
      <w:r w:rsidRPr="006377CD">
        <w:rPr>
          <w:b/>
          <w:u w:val="single"/>
        </w:rPr>
        <w:t xml:space="preserve"> Article 7.</w:t>
      </w:r>
      <w:r w:rsidRPr="008E037A">
        <w:rPr>
          <w:b/>
        </w:rPr>
        <w:t xml:space="preserve">  </w:t>
      </w:r>
      <w:r w:rsidRPr="006377CD">
        <w:t xml:space="preserve">L’emprunteur  est  tenu  de  vérifier  le  nombre  demandé  dès  réception </w:t>
      </w:r>
      <w:r w:rsidR="006377CD" w:rsidRPr="006377CD">
        <w:t xml:space="preserve"> des  caisses  de </w:t>
      </w:r>
      <w:r w:rsidRPr="006377CD">
        <w:t xml:space="preserve">gobelets. En cas de compte incorrect, l’emprunteur en avertit immédiatement le </w:t>
      </w:r>
      <w:r w:rsidR="006377CD" w:rsidRPr="006377CD">
        <w:t>Syndicat d’initiative</w:t>
      </w:r>
      <w:r w:rsidRPr="006377CD">
        <w:t xml:space="preserve"> par courriel ou par téléphone, sans quoi la quantité théorique sera prise en compte dans le calcul du nombre de gobelets non retournés.</w:t>
      </w:r>
      <w:r w:rsidRPr="008E037A">
        <w:rPr>
          <w:b/>
        </w:rPr>
        <w:t xml:space="preserve"> </w:t>
      </w:r>
    </w:p>
    <w:p w14:paraId="180A6972" w14:textId="77777777" w:rsidR="008E037A" w:rsidRPr="00742C5C" w:rsidRDefault="00742C5C" w:rsidP="008E037A">
      <w:r>
        <w:rPr>
          <w:b/>
        </w:rPr>
        <w:t xml:space="preserve"> </w:t>
      </w:r>
      <w:r w:rsidR="008E037A" w:rsidRPr="00742C5C">
        <w:rPr>
          <w:b/>
          <w:u w:val="single"/>
        </w:rPr>
        <w:t>Article 8.</w:t>
      </w:r>
      <w:r w:rsidR="008E037A" w:rsidRPr="008E037A">
        <w:rPr>
          <w:b/>
        </w:rPr>
        <w:t xml:space="preserve">  </w:t>
      </w:r>
      <w:r w:rsidR="008E037A" w:rsidRPr="00742C5C">
        <w:t xml:space="preserve">Aucune caution n’est demandée à l’emprunteur. </w:t>
      </w:r>
    </w:p>
    <w:p w14:paraId="627C0664" w14:textId="77777777" w:rsidR="009B5DAD" w:rsidRDefault="008E037A" w:rsidP="008E037A">
      <w:r w:rsidRPr="008E037A">
        <w:rPr>
          <w:b/>
        </w:rPr>
        <w:t xml:space="preserve"> </w:t>
      </w:r>
      <w:r w:rsidR="0083743E">
        <w:rPr>
          <w:b/>
          <w:u w:val="single"/>
        </w:rPr>
        <w:t>A</w:t>
      </w:r>
      <w:r w:rsidRPr="00673214">
        <w:rPr>
          <w:b/>
          <w:u w:val="single"/>
        </w:rPr>
        <w:t xml:space="preserve">rticle </w:t>
      </w:r>
      <w:r w:rsidR="00E12E9E">
        <w:rPr>
          <w:b/>
          <w:u w:val="single"/>
        </w:rPr>
        <w:t>9</w:t>
      </w:r>
      <w:r w:rsidRPr="00673214">
        <w:rPr>
          <w:b/>
          <w:u w:val="single"/>
        </w:rPr>
        <w:t>.</w:t>
      </w:r>
      <w:r w:rsidRPr="00673214">
        <w:t xml:space="preserve">  L’enlèvement a lieu au plus tôt 3 jours avant l’évènement, le retour </w:t>
      </w:r>
      <w:r w:rsidR="00A3071D" w:rsidRPr="00673214">
        <w:t>à</w:t>
      </w:r>
      <w:r w:rsidRPr="00673214">
        <w:t xml:space="preserve"> lieu au plus tard </w:t>
      </w:r>
      <w:r w:rsidR="00673214" w:rsidRPr="00673214">
        <w:t xml:space="preserve">dans </w:t>
      </w:r>
      <w:r w:rsidRPr="00673214">
        <w:t>les 3 jours qui le suit. L’enlèvement et le retour sont effec</w:t>
      </w:r>
      <w:r w:rsidR="00673214" w:rsidRPr="00673214">
        <w:t xml:space="preserve">tués  par l’emprunteur dans la </w:t>
      </w:r>
      <w:r w:rsidRPr="00673214">
        <w:t xml:space="preserve">plage horaire indiquée par le </w:t>
      </w:r>
      <w:r w:rsidR="00673214" w:rsidRPr="00673214">
        <w:t xml:space="preserve">Syndicat d’initiative. </w:t>
      </w:r>
    </w:p>
    <w:p w14:paraId="4B0E0B36" w14:textId="77777777" w:rsidR="009B5DAD" w:rsidRPr="009B5DAD" w:rsidRDefault="00673214" w:rsidP="009B5DAD">
      <w:pPr>
        <w:pStyle w:val="Paragraphedeliste"/>
        <w:numPr>
          <w:ilvl w:val="0"/>
          <w:numId w:val="2"/>
        </w:numPr>
        <w:rPr>
          <w:b/>
        </w:rPr>
      </w:pPr>
      <w:r w:rsidRPr="00673214">
        <w:t xml:space="preserve">En </w:t>
      </w:r>
      <w:r w:rsidR="008E037A" w:rsidRPr="00673214">
        <w:t>cas de non-retour dans les délais, la Commune se réserve le droit d</w:t>
      </w:r>
      <w:r w:rsidRPr="00673214">
        <w:t xml:space="preserve">e facturer le nettoyage </w:t>
      </w:r>
      <w:r w:rsidR="008E037A" w:rsidRPr="00673214">
        <w:t>des gobelets à l’emprunteur, à raison de 0,1</w:t>
      </w:r>
      <w:r w:rsidR="00A3071D">
        <w:t>0</w:t>
      </w:r>
      <w:r w:rsidR="008E037A" w:rsidRPr="00673214">
        <w:t xml:space="preserve"> € par gobele</w:t>
      </w:r>
      <w:r w:rsidRPr="00673214">
        <w:t>t sale</w:t>
      </w:r>
      <w:r w:rsidR="00A3071D">
        <w:t>, 0,15€ par cruche sale et de 1</w:t>
      </w:r>
      <w:r w:rsidRPr="00673214">
        <w:t xml:space="preserve"> € par caisse </w:t>
      </w:r>
      <w:r w:rsidR="008E037A" w:rsidRPr="00673214">
        <w:t xml:space="preserve">sale. </w:t>
      </w:r>
    </w:p>
    <w:p w14:paraId="74D0EB22" w14:textId="77777777" w:rsidR="008E037A" w:rsidRPr="009B5DAD" w:rsidRDefault="008E037A" w:rsidP="009B5DAD">
      <w:pPr>
        <w:pStyle w:val="Paragraphedeliste"/>
        <w:numPr>
          <w:ilvl w:val="0"/>
          <w:numId w:val="2"/>
        </w:numPr>
        <w:rPr>
          <w:b/>
        </w:rPr>
      </w:pPr>
      <w:r w:rsidRPr="00673214">
        <w:t>En cas de retour de gobelet et/ou caisse endommagé, l</w:t>
      </w:r>
      <w:r w:rsidR="00673214" w:rsidRPr="00673214">
        <w:t xml:space="preserve">e matériel sera facturé par la </w:t>
      </w:r>
      <w:r w:rsidRPr="00673214">
        <w:t>Commune à l’emprunteur à raison de 1€/gobelet endommagé</w:t>
      </w:r>
      <w:r w:rsidR="006A2463">
        <w:t>, 5€/pichet endommagé</w:t>
      </w:r>
      <w:r w:rsidRPr="00673214">
        <w:t xml:space="preserve"> et </w:t>
      </w:r>
      <w:r w:rsidR="00A3071D">
        <w:t>30</w:t>
      </w:r>
      <w:r w:rsidR="0093778F">
        <w:t xml:space="preserve"> </w:t>
      </w:r>
      <w:r w:rsidRPr="00673214">
        <w:t xml:space="preserve">€/caisse endommagée. </w:t>
      </w:r>
    </w:p>
    <w:p w14:paraId="0DD9735C" w14:textId="77777777" w:rsidR="008E037A" w:rsidRPr="008E037A" w:rsidRDefault="008E037A" w:rsidP="008E037A">
      <w:pPr>
        <w:rPr>
          <w:b/>
        </w:rPr>
      </w:pPr>
      <w:r w:rsidRPr="00673214">
        <w:rPr>
          <w:b/>
          <w:u w:val="single"/>
        </w:rPr>
        <w:t>Article 1</w:t>
      </w:r>
      <w:r w:rsidR="00E12E9E">
        <w:rPr>
          <w:b/>
          <w:u w:val="single"/>
        </w:rPr>
        <w:t>0</w:t>
      </w:r>
      <w:r w:rsidRPr="00673214">
        <w:rPr>
          <w:b/>
          <w:u w:val="single"/>
        </w:rPr>
        <w:t>.</w:t>
      </w:r>
      <w:r w:rsidRPr="008E037A">
        <w:rPr>
          <w:b/>
        </w:rPr>
        <w:t xml:space="preserve">    </w:t>
      </w:r>
      <w:r w:rsidRPr="00673214">
        <w:t>La quantité des gobelets restituée sera comptabilisée à so</w:t>
      </w:r>
      <w:r w:rsidR="00673214" w:rsidRPr="00673214">
        <w:t xml:space="preserve">n retour auprès du prestataire de service. </w:t>
      </w:r>
      <w:r w:rsidRPr="00673214">
        <w:t>L’emprunteur sera tenu au</w:t>
      </w:r>
      <w:r w:rsidR="00673214" w:rsidRPr="00673214">
        <w:t xml:space="preserve"> payement de la déclaration de </w:t>
      </w:r>
      <w:r w:rsidRPr="00673214">
        <w:t xml:space="preserve">créance établie par la Commune à raison de 1 € (1 euro) </w:t>
      </w:r>
      <w:r w:rsidR="00AD515B">
        <w:t>par gobelet manquant, à raison de 5 € par cruche manquante et à raison de 30€ par caisse manquante.</w:t>
      </w:r>
    </w:p>
    <w:p w14:paraId="6A2B5B93" w14:textId="77777777" w:rsidR="008E037A" w:rsidRPr="008E037A" w:rsidRDefault="008E037A" w:rsidP="008E037A">
      <w:pPr>
        <w:rPr>
          <w:b/>
        </w:rPr>
      </w:pPr>
      <w:r w:rsidRPr="008E037A">
        <w:rPr>
          <w:b/>
        </w:rPr>
        <w:t xml:space="preserve"> </w:t>
      </w:r>
      <w:r w:rsidRPr="00660418">
        <w:rPr>
          <w:b/>
          <w:u w:val="single"/>
        </w:rPr>
        <w:t>Article 1</w:t>
      </w:r>
      <w:r w:rsidR="00E12E9E">
        <w:rPr>
          <w:b/>
          <w:u w:val="single"/>
        </w:rPr>
        <w:t>1</w:t>
      </w:r>
      <w:r w:rsidRPr="00660418">
        <w:rPr>
          <w:b/>
          <w:u w:val="single"/>
        </w:rPr>
        <w:t>.</w:t>
      </w:r>
      <w:r w:rsidRPr="008E037A">
        <w:rPr>
          <w:b/>
        </w:rPr>
        <w:t xml:space="preserve">   </w:t>
      </w:r>
      <w:r w:rsidRPr="00660418">
        <w:t>La Commune décline toute responsabilité en cas de vol dès la pris</w:t>
      </w:r>
      <w:r w:rsidR="00660418" w:rsidRPr="00660418">
        <w:t xml:space="preserve">e de possession des </w:t>
      </w:r>
      <w:r w:rsidRPr="00660418">
        <w:t>gobelets réutilisables par les organisateurs et jusqu’à leur restitution.</w:t>
      </w:r>
      <w:r w:rsidRPr="008E037A">
        <w:rPr>
          <w:b/>
        </w:rPr>
        <w:t xml:space="preserve"> </w:t>
      </w:r>
    </w:p>
    <w:p w14:paraId="1C64F75D" w14:textId="77777777" w:rsidR="008E037A" w:rsidRDefault="008E037A" w:rsidP="008E037A">
      <w:pPr>
        <w:rPr>
          <w:b/>
        </w:rPr>
      </w:pPr>
      <w:r w:rsidRPr="008E037A">
        <w:rPr>
          <w:b/>
        </w:rPr>
        <w:t xml:space="preserve"> </w:t>
      </w:r>
      <w:r w:rsidRPr="00E37ABC">
        <w:rPr>
          <w:b/>
          <w:u w:val="single"/>
        </w:rPr>
        <w:t>Article 1</w:t>
      </w:r>
      <w:r w:rsidR="00E12E9E">
        <w:rPr>
          <w:b/>
          <w:u w:val="single"/>
        </w:rPr>
        <w:t>2</w:t>
      </w:r>
      <w:r w:rsidRPr="00E37ABC">
        <w:rPr>
          <w:b/>
          <w:u w:val="single"/>
        </w:rPr>
        <w:t>.</w:t>
      </w:r>
      <w:r w:rsidRPr="008E037A">
        <w:rPr>
          <w:b/>
        </w:rPr>
        <w:t xml:space="preserve">   </w:t>
      </w:r>
      <w:r w:rsidRPr="00E37ABC">
        <w:t>La  Commune  décline  toute  responsabilité  pour  tout  dommag</w:t>
      </w:r>
      <w:r w:rsidR="00E37ABC" w:rsidRPr="00E37ABC">
        <w:t xml:space="preserve">e  causé  aux  tiers  lors  de </w:t>
      </w:r>
      <w:r w:rsidRPr="00E37ABC">
        <w:t>l’utilisation des gobelets.</w:t>
      </w:r>
      <w:r w:rsidRPr="008E037A">
        <w:rPr>
          <w:b/>
        </w:rPr>
        <w:t xml:space="preserve">  </w:t>
      </w:r>
    </w:p>
    <w:p w14:paraId="68725FE8" w14:textId="77777777" w:rsidR="00F2386C" w:rsidRDefault="00F2386C" w:rsidP="00F2386C">
      <w:r>
        <w:t xml:space="preserve"> </w:t>
      </w:r>
      <w:r w:rsidRPr="00F2386C">
        <w:rPr>
          <w:b/>
          <w:u w:val="single"/>
        </w:rPr>
        <w:t>Article 1</w:t>
      </w:r>
      <w:r w:rsidR="00E12E9E">
        <w:rPr>
          <w:b/>
          <w:u w:val="single"/>
        </w:rPr>
        <w:t>3</w:t>
      </w:r>
      <w:r w:rsidRPr="00F2386C">
        <w:rPr>
          <w:b/>
          <w:u w:val="single"/>
        </w:rPr>
        <w:t>.</w:t>
      </w:r>
      <w:r>
        <w:t xml:space="preserve"> </w:t>
      </w:r>
      <w:r w:rsidRPr="003E757F">
        <w:t xml:space="preserve">L’organisateur remettra </w:t>
      </w:r>
      <w:r>
        <w:t xml:space="preserve">en retour le nombre de gobelets mis en prêt, </w:t>
      </w:r>
      <w:r w:rsidRPr="003E757F">
        <w:t xml:space="preserve">en bon état de propreté et rangés dans les étuis prévus à cet effet. </w:t>
      </w:r>
    </w:p>
    <w:p w14:paraId="06D63F2C" w14:textId="77777777" w:rsidR="008E037A" w:rsidRPr="008E037A" w:rsidRDefault="008E037A" w:rsidP="008E037A">
      <w:pPr>
        <w:rPr>
          <w:b/>
        </w:rPr>
      </w:pPr>
      <w:r w:rsidRPr="008E037A">
        <w:rPr>
          <w:b/>
        </w:rPr>
        <w:lastRenderedPageBreak/>
        <w:t xml:space="preserve"> </w:t>
      </w:r>
      <w:r w:rsidRPr="00E37ABC">
        <w:rPr>
          <w:b/>
          <w:u w:val="single"/>
        </w:rPr>
        <w:t>Article 1</w:t>
      </w:r>
      <w:r w:rsidR="00E12E9E">
        <w:rPr>
          <w:b/>
          <w:u w:val="single"/>
        </w:rPr>
        <w:t>4</w:t>
      </w:r>
      <w:r w:rsidRPr="00E37ABC">
        <w:rPr>
          <w:b/>
          <w:u w:val="single"/>
        </w:rPr>
        <w:t>.</w:t>
      </w:r>
      <w:r w:rsidRPr="008E037A">
        <w:rPr>
          <w:b/>
        </w:rPr>
        <w:t xml:space="preserve"> </w:t>
      </w:r>
      <w:r w:rsidRPr="00E37ABC">
        <w:t xml:space="preserve"> Le </w:t>
      </w:r>
      <w:r w:rsidR="00E37ABC" w:rsidRPr="00E37ABC">
        <w:t>Syndicat d’Initiative</w:t>
      </w:r>
      <w:r w:rsidRPr="00E37ABC">
        <w:t xml:space="preserve"> de la Commune </w:t>
      </w:r>
      <w:r w:rsidR="00E37ABC" w:rsidRPr="00E37ABC">
        <w:t xml:space="preserve">de Lobbes est chargé de l’application du </w:t>
      </w:r>
      <w:r w:rsidRPr="00E37ABC">
        <w:t>présent règlement.</w:t>
      </w:r>
      <w:r w:rsidRPr="008E037A">
        <w:rPr>
          <w:b/>
        </w:rPr>
        <w:t xml:space="preserve"> </w:t>
      </w:r>
    </w:p>
    <w:p w14:paraId="64422012" w14:textId="77777777" w:rsidR="008E037A" w:rsidRPr="008E037A" w:rsidRDefault="00E37ABC" w:rsidP="008E037A">
      <w:pPr>
        <w:rPr>
          <w:b/>
        </w:rPr>
      </w:pPr>
      <w:r>
        <w:rPr>
          <w:b/>
        </w:rPr>
        <w:t xml:space="preserve"> </w:t>
      </w:r>
      <w:r w:rsidR="008E037A" w:rsidRPr="00E37ABC">
        <w:rPr>
          <w:b/>
          <w:u w:val="single"/>
        </w:rPr>
        <w:t>Article 1</w:t>
      </w:r>
      <w:r w:rsidR="00E12E9E">
        <w:rPr>
          <w:b/>
          <w:u w:val="single"/>
        </w:rPr>
        <w:t>5</w:t>
      </w:r>
      <w:r w:rsidR="008E037A" w:rsidRPr="00E37ABC">
        <w:rPr>
          <w:b/>
          <w:u w:val="single"/>
        </w:rPr>
        <w:t>.</w:t>
      </w:r>
      <w:r w:rsidR="008E037A" w:rsidRPr="008E037A">
        <w:rPr>
          <w:b/>
        </w:rPr>
        <w:t xml:space="preserve">  </w:t>
      </w:r>
      <w:r w:rsidR="008E037A" w:rsidRPr="00E37ABC">
        <w:t>Copie  du  règlement  sera  transmise  aux  services  concernés</w:t>
      </w:r>
      <w:r w:rsidR="00CE17A6">
        <w:t xml:space="preserve">  et à  Madame  la </w:t>
      </w:r>
      <w:r w:rsidRPr="00E37ABC">
        <w:t xml:space="preserve">Directrice </w:t>
      </w:r>
      <w:r w:rsidR="008E037A" w:rsidRPr="00E37ABC">
        <w:t>financière.</w:t>
      </w:r>
      <w:r w:rsidR="008E037A" w:rsidRPr="008E037A">
        <w:rPr>
          <w:b/>
        </w:rPr>
        <w:t xml:space="preserve"> </w:t>
      </w:r>
    </w:p>
    <w:p w14:paraId="57D54F5E" w14:textId="77777777" w:rsidR="00DB5A36" w:rsidRDefault="00000000" w:rsidP="00E25D3E">
      <w:pPr>
        <w:rPr>
          <w:b/>
        </w:rPr>
      </w:pPr>
    </w:p>
    <w:p w14:paraId="2D52BA84" w14:textId="77777777" w:rsidR="003E757F" w:rsidRDefault="003E757F" w:rsidP="00E25D3E"/>
    <w:sectPr w:rsidR="003E757F" w:rsidSect="00E25D3E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933F1"/>
    <w:multiLevelType w:val="hybridMultilevel"/>
    <w:tmpl w:val="A314CA78"/>
    <w:lvl w:ilvl="0" w:tplc="271CE2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D4888"/>
    <w:multiLevelType w:val="hybridMultilevel"/>
    <w:tmpl w:val="040C9614"/>
    <w:lvl w:ilvl="0" w:tplc="2DAC726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057221">
    <w:abstractNumId w:val="0"/>
  </w:num>
  <w:num w:numId="2" w16cid:durableId="2131510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D3E"/>
    <w:rsid w:val="00080DC5"/>
    <w:rsid w:val="001B1405"/>
    <w:rsid w:val="002B7030"/>
    <w:rsid w:val="002F48EB"/>
    <w:rsid w:val="003219D0"/>
    <w:rsid w:val="0033264D"/>
    <w:rsid w:val="003659CA"/>
    <w:rsid w:val="00392558"/>
    <w:rsid w:val="003E757F"/>
    <w:rsid w:val="004307AF"/>
    <w:rsid w:val="00474043"/>
    <w:rsid w:val="004B781C"/>
    <w:rsid w:val="005C3707"/>
    <w:rsid w:val="005E0734"/>
    <w:rsid w:val="006377CD"/>
    <w:rsid w:val="00644294"/>
    <w:rsid w:val="00660418"/>
    <w:rsid w:val="00673214"/>
    <w:rsid w:val="006A2463"/>
    <w:rsid w:val="00742C5C"/>
    <w:rsid w:val="0082213A"/>
    <w:rsid w:val="0083743E"/>
    <w:rsid w:val="008E037A"/>
    <w:rsid w:val="0093778F"/>
    <w:rsid w:val="009B5DAD"/>
    <w:rsid w:val="009C48BE"/>
    <w:rsid w:val="009E116F"/>
    <w:rsid w:val="00A3071D"/>
    <w:rsid w:val="00AD515B"/>
    <w:rsid w:val="00B55E6B"/>
    <w:rsid w:val="00B93FEB"/>
    <w:rsid w:val="00B96376"/>
    <w:rsid w:val="00C60AE6"/>
    <w:rsid w:val="00C636BB"/>
    <w:rsid w:val="00CE17A6"/>
    <w:rsid w:val="00CE4CCD"/>
    <w:rsid w:val="00D93936"/>
    <w:rsid w:val="00DA4232"/>
    <w:rsid w:val="00DB4243"/>
    <w:rsid w:val="00DF6A83"/>
    <w:rsid w:val="00E12E9E"/>
    <w:rsid w:val="00E20BA9"/>
    <w:rsid w:val="00E25D3E"/>
    <w:rsid w:val="00E37ABC"/>
    <w:rsid w:val="00E41F15"/>
    <w:rsid w:val="00F2386C"/>
    <w:rsid w:val="00FF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73373"/>
  <w15:chartTrackingRefBased/>
  <w15:docId w15:val="{67AD2FF3-1CD5-4286-9426-309F38A9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25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96376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E037A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C63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ourisme-lobbes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yndicatdinitiativelobbes@skynet.b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779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Agnès MOREAU</dc:creator>
  <cp:keywords/>
  <dc:description/>
  <cp:lastModifiedBy>Estelle Depret</cp:lastModifiedBy>
  <cp:revision>46</cp:revision>
  <cp:lastPrinted>2020-07-29T06:40:00Z</cp:lastPrinted>
  <dcterms:created xsi:type="dcterms:W3CDTF">2020-01-20T10:32:00Z</dcterms:created>
  <dcterms:modified xsi:type="dcterms:W3CDTF">2022-07-14T14:23:00Z</dcterms:modified>
</cp:coreProperties>
</file>