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DFC14" w14:textId="5302C8C5" w:rsidR="006251ED" w:rsidRDefault="006251ED" w:rsidP="003E61C5">
      <w:pPr>
        <w:pStyle w:val="Titre2"/>
        <w:jc w:val="left"/>
        <w:rPr>
          <w:rFonts w:ascii="Calibri Light" w:hAnsi="Calibri Light" w:cs="Calibri Light"/>
          <w:b/>
          <w:sz w:val="22"/>
          <w:szCs w:val="22"/>
        </w:rPr>
      </w:pPr>
    </w:p>
    <w:p w14:paraId="74970735" w14:textId="76296C9D" w:rsidR="003E61C5" w:rsidRPr="00CE4574" w:rsidRDefault="003E61C5" w:rsidP="00CD07B8">
      <w:pPr>
        <w:pStyle w:val="Titre2"/>
        <w:rPr>
          <w:rFonts w:ascii="Calibri Light" w:hAnsi="Calibri Light" w:cs="Calibri Light"/>
          <w:b/>
          <w:sz w:val="52"/>
          <w:szCs w:val="52"/>
        </w:rPr>
      </w:pPr>
      <w:r w:rsidRPr="00CE4574">
        <w:rPr>
          <w:rFonts w:ascii="Calibri Light" w:hAnsi="Calibri Light" w:cs="Calibri Light"/>
          <w:b/>
          <w:sz w:val="52"/>
          <w:szCs w:val="52"/>
        </w:rPr>
        <w:t>Commune d</w:t>
      </w:r>
      <w:r w:rsidR="00DC22CA" w:rsidRPr="00CE4574">
        <w:rPr>
          <w:rFonts w:ascii="Calibri Light" w:hAnsi="Calibri Light" w:cs="Calibri Light"/>
          <w:b/>
          <w:sz w:val="52"/>
          <w:szCs w:val="52"/>
        </w:rPr>
        <w:t>’</w:t>
      </w:r>
      <w:proofErr w:type="spellStart"/>
      <w:r w:rsidR="00DC22CA" w:rsidRPr="00CE4574">
        <w:rPr>
          <w:rFonts w:ascii="Calibri Light" w:hAnsi="Calibri Light" w:cs="Calibri Light"/>
          <w:b/>
          <w:sz w:val="52"/>
          <w:szCs w:val="52"/>
        </w:rPr>
        <w:t>Estinnes</w:t>
      </w:r>
      <w:proofErr w:type="spellEnd"/>
    </w:p>
    <w:p w14:paraId="60FC6DB2" w14:textId="77777777" w:rsidR="003E61C5" w:rsidRPr="00CE4574" w:rsidRDefault="003E61C5" w:rsidP="003E61C5">
      <w:pPr>
        <w:pStyle w:val="Titre2"/>
        <w:rPr>
          <w:rFonts w:ascii="Calibri Light" w:hAnsi="Calibri Light" w:cs="Calibri Light"/>
          <w:b/>
          <w:sz w:val="48"/>
          <w:szCs w:val="48"/>
          <w:u w:val="single"/>
        </w:rPr>
      </w:pPr>
      <w:r w:rsidRPr="00CE4574">
        <w:rPr>
          <w:rFonts w:ascii="Calibri Light" w:hAnsi="Calibri Light" w:cs="Calibri Light"/>
          <w:b/>
          <w:sz w:val="48"/>
          <w:szCs w:val="48"/>
          <w:u w:val="single"/>
        </w:rPr>
        <w:t>ENQUETE PUBLIQUE</w:t>
      </w:r>
    </w:p>
    <w:p w14:paraId="4F091FCD" w14:textId="77777777" w:rsidR="003E61C5" w:rsidRPr="006251ED" w:rsidRDefault="003E61C5" w:rsidP="003E61C5">
      <w:pPr>
        <w:rPr>
          <w:rFonts w:ascii="Calibri Light" w:hAnsi="Calibri Light" w:cs="Calibri Light"/>
          <w:sz w:val="22"/>
          <w:szCs w:val="22"/>
          <w:lang w:val="fr-BE"/>
        </w:rPr>
      </w:pPr>
    </w:p>
    <w:p w14:paraId="2C15E905" w14:textId="4E2DEC5D" w:rsidR="003E61C5" w:rsidRPr="004355BA" w:rsidRDefault="003E61C5" w:rsidP="004355BA">
      <w:pPr>
        <w:pStyle w:val="Corpsdetexte2"/>
        <w:rPr>
          <w:rFonts w:ascii="Calibri Light" w:hAnsi="Calibri Light" w:cs="Calibri Light"/>
          <w:b/>
          <w:sz w:val="24"/>
          <w:szCs w:val="24"/>
        </w:rPr>
      </w:pPr>
      <w:r w:rsidRPr="004355BA">
        <w:rPr>
          <w:rFonts w:ascii="Calibri Light" w:hAnsi="Calibri Light" w:cs="Calibri Light"/>
          <w:b/>
          <w:sz w:val="24"/>
          <w:szCs w:val="24"/>
        </w:rPr>
        <w:t>ETABLISSEMENT CONTENANT DES INSTALLATIONS OU ACTIVITES CLASSEES EN VERTU</w:t>
      </w:r>
    </w:p>
    <w:p w14:paraId="5F992DB8" w14:textId="77777777" w:rsidR="003E61C5" w:rsidRPr="004355BA" w:rsidRDefault="003E61C5" w:rsidP="004355BA">
      <w:pPr>
        <w:pStyle w:val="Corpsdetexte2"/>
        <w:rPr>
          <w:rFonts w:ascii="Calibri Light" w:hAnsi="Calibri Light" w:cs="Calibri Light"/>
          <w:b/>
          <w:sz w:val="24"/>
          <w:szCs w:val="24"/>
        </w:rPr>
      </w:pPr>
      <w:r w:rsidRPr="004355BA">
        <w:rPr>
          <w:rFonts w:ascii="Calibri Light" w:hAnsi="Calibri Light" w:cs="Calibri Light"/>
          <w:b/>
          <w:sz w:val="24"/>
          <w:szCs w:val="24"/>
        </w:rPr>
        <w:t>DU DECRET DU 11 MARS 1999 RELATIF AU PERMIS D'ENVIRONNEMENT</w:t>
      </w:r>
    </w:p>
    <w:p w14:paraId="127BE1EF" w14:textId="77777777" w:rsidR="00F016D5" w:rsidRPr="006251ED" w:rsidRDefault="00F016D5" w:rsidP="003E61C5">
      <w:pPr>
        <w:pStyle w:val="Corpsdetexte2"/>
        <w:rPr>
          <w:rFonts w:ascii="Calibri Light" w:hAnsi="Calibri Light" w:cs="Calibri Light"/>
          <w:b/>
          <w:sz w:val="22"/>
          <w:szCs w:val="22"/>
        </w:rPr>
      </w:pPr>
    </w:p>
    <w:p w14:paraId="63D7621C" w14:textId="159587AA" w:rsidR="00DC22CA" w:rsidRPr="00DC22CA" w:rsidRDefault="003E61C5" w:rsidP="00C3590C">
      <w:pPr>
        <w:jc w:val="both"/>
        <w:rPr>
          <w:rFonts w:ascii="Calibri Light" w:hAnsi="Calibri Light" w:cs="Calibri Light"/>
          <w:sz w:val="22"/>
          <w:szCs w:val="22"/>
          <w:lang w:val="fr-BE"/>
        </w:rPr>
      </w:pPr>
      <w:r w:rsidRPr="006251ED">
        <w:rPr>
          <w:rFonts w:ascii="Calibri Light" w:hAnsi="Calibri Light" w:cs="Calibri Light"/>
          <w:sz w:val="22"/>
          <w:szCs w:val="22"/>
        </w:rPr>
        <w:t>Concerne la demande de</w:t>
      </w:r>
      <w:r w:rsidR="005719B0" w:rsidRPr="006251ED">
        <w:rPr>
          <w:rFonts w:ascii="Calibri Light" w:hAnsi="Calibri Light" w:cs="Calibri Light"/>
          <w:sz w:val="22"/>
          <w:szCs w:val="22"/>
        </w:rPr>
        <w:t xml:space="preserve"> </w:t>
      </w:r>
      <w:r w:rsidR="00DC22CA">
        <w:rPr>
          <w:rFonts w:ascii="Calibri Light" w:hAnsi="Calibri Light" w:cs="Calibri Light"/>
          <w:sz w:val="22"/>
          <w:szCs w:val="22"/>
        </w:rPr>
        <w:t xml:space="preserve">la société </w:t>
      </w:r>
      <w:proofErr w:type="spellStart"/>
      <w:r w:rsidR="00D71947">
        <w:rPr>
          <w:rFonts w:ascii="Calibri Light" w:hAnsi="Calibri Light" w:cs="Calibri Light"/>
          <w:b/>
          <w:bCs/>
          <w:sz w:val="22"/>
          <w:szCs w:val="22"/>
        </w:rPr>
        <w:t>WattElse</w:t>
      </w:r>
      <w:proofErr w:type="spellEnd"/>
      <w:r w:rsidR="00D71947">
        <w:rPr>
          <w:rFonts w:ascii="Calibri Light" w:hAnsi="Calibri Light" w:cs="Calibri Light"/>
          <w:b/>
          <w:bCs/>
          <w:sz w:val="22"/>
          <w:szCs w:val="22"/>
        </w:rPr>
        <w:t xml:space="preserve"> Impact </w:t>
      </w:r>
      <w:proofErr w:type="spellStart"/>
      <w:r w:rsidR="00D71947">
        <w:rPr>
          <w:rFonts w:ascii="Calibri Light" w:hAnsi="Calibri Light" w:cs="Calibri Light"/>
          <w:b/>
          <w:bCs/>
          <w:sz w:val="22"/>
          <w:szCs w:val="22"/>
        </w:rPr>
        <w:t>srl</w:t>
      </w:r>
      <w:proofErr w:type="spellEnd"/>
      <w:r w:rsidR="00DC22CA">
        <w:rPr>
          <w:rFonts w:ascii="Calibri Light" w:hAnsi="Calibri Light" w:cs="Calibri Light"/>
          <w:sz w:val="22"/>
          <w:szCs w:val="22"/>
        </w:rPr>
        <w:t xml:space="preserve"> dont les bureaux sont établis à </w:t>
      </w:r>
      <w:r w:rsidR="00D71947">
        <w:rPr>
          <w:rFonts w:ascii="Calibri Light" w:hAnsi="Calibri Light" w:cs="Calibri Light"/>
          <w:sz w:val="22"/>
          <w:szCs w:val="22"/>
        </w:rPr>
        <w:t xml:space="preserve">rue de </w:t>
      </w:r>
      <w:proofErr w:type="spellStart"/>
      <w:r w:rsidR="00D71947">
        <w:rPr>
          <w:rFonts w:ascii="Calibri Light" w:hAnsi="Calibri Light" w:cs="Calibri Light"/>
          <w:sz w:val="22"/>
          <w:szCs w:val="22"/>
        </w:rPr>
        <w:t>Jausse</w:t>
      </w:r>
      <w:proofErr w:type="spellEnd"/>
      <w:r w:rsidR="00D71947">
        <w:rPr>
          <w:rFonts w:ascii="Calibri Light" w:hAnsi="Calibri Light" w:cs="Calibri Light"/>
          <w:sz w:val="22"/>
          <w:szCs w:val="22"/>
        </w:rPr>
        <w:t xml:space="preserve"> 178</w:t>
      </w:r>
      <w:r w:rsidR="005523C9">
        <w:rPr>
          <w:rFonts w:ascii="Calibri Light" w:hAnsi="Calibri Light" w:cs="Calibri Light"/>
          <w:sz w:val="22"/>
          <w:szCs w:val="22"/>
        </w:rPr>
        <w:t xml:space="preserve"> à</w:t>
      </w:r>
      <w:r w:rsidR="00D71947">
        <w:rPr>
          <w:rFonts w:ascii="Calibri Light" w:hAnsi="Calibri Light" w:cs="Calibri Light"/>
          <w:sz w:val="22"/>
          <w:szCs w:val="22"/>
        </w:rPr>
        <w:t xml:space="preserve"> 5100 Namur </w:t>
      </w:r>
      <w:r w:rsidR="00DC22CA">
        <w:rPr>
          <w:rFonts w:ascii="Calibri Light" w:hAnsi="Calibri Light" w:cs="Calibri Light"/>
          <w:sz w:val="22"/>
          <w:szCs w:val="22"/>
        </w:rPr>
        <w:t xml:space="preserve">en vue d’obtenir un </w:t>
      </w:r>
      <w:r w:rsidR="00DC22CA" w:rsidRPr="00DC22CA">
        <w:rPr>
          <w:rFonts w:ascii="Calibri Light" w:hAnsi="Calibri Light" w:cs="Calibri Light"/>
          <w:b/>
          <w:bCs/>
          <w:sz w:val="22"/>
          <w:szCs w:val="22"/>
        </w:rPr>
        <w:t>permis unique de classe 1</w:t>
      </w:r>
      <w:r w:rsidR="00DC22CA">
        <w:rPr>
          <w:rFonts w:ascii="Calibri Light" w:hAnsi="Calibri Light" w:cs="Calibri Light"/>
          <w:sz w:val="22"/>
          <w:szCs w:val="22"/>
        </w:rPr>
        <w:t xml:space="preserve"> relatif à la </w:t>
      </w:r>
      <w:r w:rsidR="00DC22CA" w:rsidRPr="00DC22CA">
        <w:rPr>
          <w:rFonts w:ascii="Calibri Light" w:hAnsi="Calibri Light" w:cs="Calibri Light"/>
          <w:b/>
          <w:bCs/>
          <w:sz w:val="22"/>
          <w:szCs w:val="22"/>
        </w:rPr>
        <w:t>construction</w:t>
      </w:r>
      <w:r w:rsidR="00DC22CA">
        <w:rPr>
          <w:rFonts w:ascii="Calibri Light" w:hAnsi="Calibri Light" w:cs="Calibri Light"/>
          <w:sz w:val="22"/>
          <w:szCs w:val="22"/>
        </w:rPr>
        <w:t xml:space="preserve"> </w:t>
      </w:r>
      <w:r w:rsidR="00DC22CA" w:rsidRPr="00DC22CA">
        <w:rPr>
          <w:rFonts w:ascii="Calibri Light" w:hAnsi="Calibri Light" w:cs="Calibri Light"/>
          <w:b/>
          <w:bCs/>
          <w:sz w:val="22"/>
          <w:szCs w:val="22"/>
          <w:lang w:val="fr-BE"/>
        </w:rPr>
        <w:t xml:space="preserve">et l’exploitation d’un parc </w:t>
      </w:r>
      <w:r w:rsidR="00DC22CA">
        <w:rPr>
          <w:rFonts w:ascii="Calibri Light" w:hAnsi="Calibri Light" w:cs="Calibri Light"/>
          <w:b/>
          <w:bCs/>
          <w:sz w:val="22"/>
          <w:szCs w:val="22"/>
          <w:lang w:val="fr-BE"/>
        </w:rPr>
        <w:t xml:space="preserve">de </w:t>
      </w:r>
      <w:r w:rsidR="00D71947">
        <w:rPr>
          <w:rFonts w:ascii="Calibri Light" w:hAnsi="Calibri Light" w:cs="Calibri Light"/>
          <w:b/>
          <w:bCs/>
          <w:sz w:val="22"/>
          <w:szCs w:val="22"/>
          <w:lang w:val="fr-BE"/>
        </w:rPr>
        <w:t>4</w:t>
      </w:r>
      <w:r w:rsidR="00DC22CA" w:rsidRPr="00DC22CA">
        <w:rPr>
          <w:rFonts w:ascii="Calibri Light" w:hAnsi="Calibri Light" w:cs="Calibri Light"/>
          <w:b/>
          <w:bCs/>
          <w:sz w:val="22"/>
          <w:szCs w:val="22"/>
          <w:lang w:val="fr-BE"/>
        </w:rPr>
        <w:t xml:space="preserve"> éoliennes d</w:t>
      </w:r>
      <w:r w:rsidR="00DC22CA">
        <w:rPr>
          <w:rFonts w:ascii="Calibri Light" w:hAnsi="Calibri Light" w:cs="Calibri Light"/>
          <w:b/>
          <w:bCs/>
          <w:sz w:val="22"/>
          <w:szCs w:val="22"/>
          <w:lang w:val="fr-BE"/>
        </w:rPr>
        <w:t xml:space="preserve">’une puissance totale maximale de </w:t>
      </w:r>
      <w:r w:rsidR="00D71947">
        <w:rPr>
          <w:rFonts w:ascii="Calibri Light" w:hAnsi="Calibri Light" w:cs="Calibri Light"/>
          <w:b/>
          <w:bCs/>
          <w:sz w:val="22"/>
          <w:szCs w:val="22"/>
          <w:lang w:val="fr-BE"/>
        </w:rPr>
        <w:t>24</w:t>
      </w:r>
      <w:r w:rsidR="00DC22CA">
        <w:rPr>
          <w:rFonts w:ascii="Calibri Light" w:hAnsi="Calibri Light" w:cs="Calibri Light"/>
          <w:b/>
          <w:bCs/>
          <w:sz w:val="22"/>
          <w:szCs w:val="22"/>
          <w:lang w:val="fr-BE"/>
        </w:rPr>
        <w:t xml:space="preserve"> MW. </w:t>
      </w:r>
      <w:r w:rsidR="00DC22CA">
        <w:rPr>
          <w:rFonts w:ascii="Calibri Light" w:hAnsi="Calibri Light" w:cs="Calibri Light"/>
          <w:sz w:val="22"/>
          <w:szCs w:val="22"/>
          <w:lang w:val="fr-BE"/>
        </w:rPr>
        <w:t xml:space="preserve">Ce projet comprend </w:t>
      </w:r>
      <w:r w:rsidR="00D71947">
        <w:rPr>
          <w:rFonts w:ascii="Calibri Light" w:hAnsi="Calibri Light" w:cs="Calibri Light"/>
          <w:sz w:val="22"/>
          <w:szCs w:val="22"/>
          <w:lang w:val="fr-BE"/>
        </w:rPr>
        <w:t>4</w:t>
      </w:r>
      <w:r w:rsidR="00DC22CA">
        <w:rPr>
          <w:rFonts w:ascii="Calibri Light" w:hAnsi="Calibri Light" w:cs="Calibri Light"/>
          <w:sz w:val="22"/>
          <w:szCs w:val="22"/>
          <w:lang w:val="fr-BE"/>
        </w:rPr>
        <w:t xml:space="preserve"> éoliennes, une cabine de tête et son poste de transformation, une unité de stockage électrique de type batterie électrochimique, l’aménagement d’aires de manutentions, des chemins d’accès et la pose de câbles électriques sur </w:t>
      </w:r>
      <w:r w:rsidR="00DC22CA" w:rsidRPr="00DC22CA">
        <w:rPr>
          <w:rFonts w:ascii="Calibri Light" w:hAnsi="Calibri Light" w:cs="Calibri Light"/>
          <w:sz w:val="22"/>
          <w:szCs w:val="22"/>
          <w:lang w:val="fr-BE"/>
        </w:rPr>
        <w:t>le territoire communal d’</w:t>
      </w:r>
      <w:proofErr w:type="spellStart"/>
      <w:r w:rsidR="00DC22CA" w:rsidRPr="00DC22CA">
        <w:rPr>
          <w:rFonts w:ascii="Calibri Light" w:hAnsi="Calibri Light" w:cs="Calibri Light"/>
          <w:sz w:val="22"/>
          <w:szCs w:val="22"/>
          <w:lang w:val="fr-BE"/>
        </w:rPr>
        <w:t>Estinnes</w:t>
      </w:r>
      <w:proofErr w:type="spellEnd"/>
      <w:r w:rsidR="00DC22CA">
        <w:rPr>
          <w:rFonts w:ascii="Calibri Light" w:hAnsi="Calibri Light" w:cs="Calibri Light"/>
          <w:sz w:val="22"/>
          <w:szCs w:val="22"/>
          <w:lang w:val="fr-BE"/>
        </w:rPr>
        <w:t xml:space="preserve"> dont le numéro de dossier est </w:t>
      </w:r>
      <w:r w:rsidR="00D71947">
        <w:rPr>
          <w:rFonts w:ascii="Calibri Light" w:hAnsi="Calibri Light" w:cs="Calibri Light"/>
          <w:sz w:val="22"/>
          <w:szCs w:val="22"/>
          <w:lang w:val="fr-BE"/>
        </w:rPr>
        <w:t>10024083/</w:t>
      </w:r>
      <w:proofErr w:type="spellStart"/>
      <w:r w:rsidR="00D71947">
        <w:rPr>
          <w:rFonts w:ascii="Calibri Light" w:hAnsi="Calibri Light" w:cs="Calibri Light"/>
          <w:sz w:val="22"/>
          <w:szCs w:val="22"/>
          <w:lang w:val="fr-BE"/>
        </w:rPr>
        <w:t>IBU.nfu</w:t>
      </w:r>
      <w:proofErr w:type="spellEnd"/>
      <w:r w:rsidR="00D71947">
        <w:rPr>
          <w:rFonts w:ascii="Calibri Light" w:hAnsi="Calibri Light" w:cs="Calibri Light"/>
          <w:sz w:val="22"/>
          <w:szCs w:val="22"/>
          <w:lang w:val="fr-BE"/>
        </w:rPr>
        <w:t xml:space="preserve"> </w:t>
      </w:r>
      <w:r w:rsidR="00DC22CA">
        <w:rPr>
          <w:rFonts w:ascii="Calibri Light" w:hAnsi="Calibri Light" w:cs="Calibri Light"/>
          <w:sz w:val="22"/>
          <w:szCs w:val="22"/>
          <w:lang w:val="fr-BE"/>
        </w:rPr>
        <w:t xml:space="preserve">nécessitant une étude d’incidences sur l’environnement. </w:t>
      </w:r>
    </w:p>
    <w:p w14:paraId="63A7EC76" w14:textId="08D8CC78" w:rsidR="003E61C5" w:rsidRDefault="002C3C68" w:rsidP="00C3590C">
      <w:pPr>
        <w:jc w:val="both"/>
        <w:rPr>
          <w:rFonts w:ascii="Calibri Light" w:hAnsi="Calibri Light" w:cs="Calibri Light"/>
          <w:i/>
          <w:iCs/>
          <w:sz w:val="22"/>
          <w:szCs w:val="22"/>
        </w:rPr>
      </w:pPr>
      <w:r w:rsidRPr="00DC22CA">
        <w:rPr>
          <w:rFonts w:ascii="Calibri Light" w:hAnsi="Calibri Light" w:cs="Calibri Light"/>
          <w:b/>
          <w:bCs/>
          <w:i/>
          <w:iCs/>
          <w:sz w:val="22"/>
          <w:szCs w:val="22"/>
          <w:u w:val="single"/>
        </w:rPr>
        <w:t>Situation</w:t>
      </w:r>
      <w:r w:rsidRPr="006251ED">
        <w:rPr>
          <w:rFonts w:ascii="Calibri Light" w:hAnsi="Calibri Light" w:cs="Calibri Light"/>
          <w:i/>
          <w:iCs/>
          <w:sz w:val="22"/>
          <w:szCs w:val="22"/>
        </w:rPr>
        <w:t xml:space="preserve"> :</w:t>
      </w:r>
      <w:r w:rsidR="003E61C5" w:rsidRPr="006251ED">
        <w:rPr>
          <w:rFonts w:ascii="Calibri Light" w:hAnsi="Calibri Light" w:cs="Calibri Light"/>
          <w:i/>
          <w:iCs/>
          <w:sz w:val="22"/>
          <w:szCs w:val="22"/>
        </w:rPr>
        <w:t xml:space="preserve"> Le projet se situe </w:t>
      </w:r>
      <w:r w:rsidR="00126E26" w:rsidRPr="006251ED">
        <w:rPr>
          <w:rFonts w:ascii="Calibri Light" w:hAnsi="Calibri Light" w:cs="Calibri Light"/>
          <w:i/>
          <w:iCs/>
          <w:sz w:val="22"/>
          <w:szCs w:val="22"/>
        </w:rPr>
        <w:t xml:space="preserve">à </w:t>
      </w:r>
      <w:proofErr w:type="spellStart"/>
      <w:r w:rsidR="00DC22CA">
        <w:rPr>
          <w:rFonts w:ascii="Calibri Light" w:hAnsi="Calibri Light" w:cs="Calibri Light"/>
          <w:i/>
          <w:iCs/>
          <w:sz w:val="22"/>
          <w:szCs w:val="22"/>
        </w:rPr>
        <w:t>Estinnes</w:t>
      </w:r>
      <w:proofErr w:type="spellEnd"/>
      <w:r w:rsidR="00E7536F" w:rsidRPr="006251ED">
        <w:rPr>
          <w:rFonts w:ascii="Calibri Light" w:hAnsi="Calibri Light" w:cs="Calibri Light"/>
          <w:i/>
          <w:iCs/>
          <w:sz w:val="22"/>
          <w:szCs w:val="22"/>
        </w:rPr>
        <w:t xml:space="preserve"> (</w:t>
      </w:r>
      <w:proofErr w:type="spellStart"/>
      <w:r w:rsidR="00DC22CA">
        <w:rPr>
          <w:rFonts w:ascii="Calibri Light" w:hAnsi="Calibri Light" w:cs="Calibri Light"/>
          <w:i/>
          <w:iCs/>
          <w:sz w:val="22"/>
          <w:szCs w:val="22"/>
        </w:rPr>
        <w:t>Peissant</w:t>
      </w:r>
      <w:proofErr w:type="spellEnd"/>
      <w:r w:rsidR="00E7536F" w:rsidRPr="006251ED">
        <w:rPr>
          <w:rFonts w:ascii="Calibri Light" w:hAnsi="Calibri Light" w:cs="Calibri Light"/>
          <w:i/>
          <w:iCs/>
          <w:sz w:val="22"/>
          <w:szCs w:val="22"/>
        </w:rPr>
        <w:t>)</w:t>
      </w:r>
      <w:r w:rsidR="005719B0" w:rsidRPr="006251ED">
        <w:rPr>
          <w:rFonts w:ascii="Calibri Light" w:hAnsi="Calibri Light" w:cs="Calibri Light"/>
          <w:i/>
          <w:iCs/>
          <w:sz w:val="22"/>
          <w:szCs w:val="22"/>
        </w:rPr>
        <w:t xml:space="preserve"> </w:t>
      </w:r>
      <w:r w:rsidR="00B648D5" w:rsidRPr="006251ED">
        <w:rPr>
          <w:rFonts w:ascii="Calibri Light" w:hAnsi="Calibri Light" w:cs="Calibri Light"/>
          <w:i/>
          <w:iCs/>
          <w:sz w:val="22"/>
          <w:szCs w:val="22"/>
        </w:rPr>
        <w:t xml:space="preserve">– </w:t>
      </w:r>
      <w:r w:rsidR="00DC22CA">
        <w:rPr>
          <w:rFonts w:ascii="Calibri Light" w:hAnsi="Calibri Light" w:cs="Calibri Light"/>
          <w:i/>
          <w:iCs/>
          <w:sz w:val="22"/>
          <w:szCs w:val="22"/>
        </w:rPr>
        <w:t>Chemin d’</w:t>
      </w:r>
      <w:proofErr w:type="spellStart"/>
      <w:r w:rsidR="00DC22CA">
        <w:rPr>
          <w:rFonts w:ascii="Calibri Light" w:hAnsi="Calibri Light" w:cs="Calibri Light"/>
          <w:i/>
          <w:iCs/>
          <w:sz w:val="22"/>
          <w:szCs w:val="22"/>
        </w:rPr>
        <w:t>Aubreux</w:t>
      </w:r>
      <w:proofErr w:type="spellEnd"/>
    </w:p>
    <w:p w14:paraId="4FA65B1D" w14:textId="77777777" w:rsidR="00692957" w:rsidRDefault="00692957" w:rsidP="00C3590C">
      <w:pPr>
        <w:jc w:val="both"/>
        <w:rPr>
          <w:rFonts w:ascii="Calibri Light" w:hAnsi="Calibri Light" w:cs="Calibri Light"/>
          <w:i/>
          <w:iCs/>
          <w:sz w:val="22"/>
          <w:szCs w:val="22"/>
        </w:rPr>
      </w:pPr>
    </w:p>
    <w:p w14:paraId="06E32CE4" w14:textId="3C1D4A44" w:rsidR="00DC22CA" w:rsidRPr="00DC22CA" w:rsidRDefault="00DC22CA" w:rsidP="00DC22CA">
      <w:pPr>
        <w:rPr>
          <w:rFonts w:ascii="Calibri Light" w:hAnsi="Calibri Light" w:cs="Calibri Light"/>
          <w:kern w:val="3"/>
          <w:sz w:val="22"/>
          <w:szCs w:val="22"/>
          <w:lang w:val="fr-BE" w:eastAsia="zh-CN"/>
        </w:rPr>
      </w:pPr>
      <w:r w:rsidRPr="00DC22CA">
        <w:rPr>
          <w:rFonts w:ascii="Calibri Light" w:hAnsi="Calibri Light" w:cs="Calibri Light"/>
          <w:kern w:val="3"/>
          <w:sz w:val="22"/>
          <w:szCs w:val="22"/>
          <w:lang w:val="fr-BE" w:eastAsia="zh-CN"/>
        </w:rPr>
        <w:t>Le Collège communal porte à la connaissance de la population qu'une enquête publique est ouverte, relative à la demande susmentionnée.</w:t>
      </w:r>
      <w:r>
        <w:rPr>
          <w:rFonts w:ascii="Calibri Light" w:hAnsi="Calibri Light" w:cs="Calibri Light"/>
          <w:kern w:val="3"/>
          <w:sz w:val="22"/>
          <w:szCs w:val="22"/>
          <w:lang w:val="fr-BE" w:eastAsia="zh-CN"/>
        </w:rPr>
        <w:t xml:space="preserve"> </w:t>
      </w:r>
      <w:r w:rsidRPr="00DC22CA">
        <w:rPr>
          <w:rFonts w:ascii="Calibri Light" w:hAnsi="Calibri Light" w:cs="Calibri Light"/>
          <w:kern w:val="3"/>
          <w:sz w:val="22"/>
          <w:szCs w:val="22"/>
          <w:lang w:val="fr-BE" w:eastAsia="zh-CN"/>
        </w:rPr>
        <w:t xml:space="preserve">Conformément à l’article D.29-13, §1er, la durée de l’enquête publique est de </w:t>
      </w:r>
      <w:r w:rsidRPr="00DC22CA">
        <w:rPr>
          <w:rFonts w:ascii="Calibri Light" w:hAnsi="Calibri Light" w:cs="Calibri Light"/>
          <w:b/>
          <w:kern w:val="3"/>
          <w:sz w:val="22"/>
          <w:szCs w:val="22"/>
          <w:lang w:val="fr-BE" w:eastAsia="zh-CN"/>
        </w:rPr>
        <w:t>30 jours</w:t>
      </w:r>
      <w:r w:rsidRPr="00DC22CA">
        <w:rPr>
          <w:rFonts w:ascii="Calibri Light" w:hAnsi="Calibri Light" w:cs="Calibri Light"/>
          <w:kern w:val="3"/>
          <w:sz w:val="22"/>
          <w:szCs w:val="22"/>
          <w:lang w:val="fr-BE" w:eastAsia="zh-CN"/>
        </w:rPr>
        <w:t xml:space="preserve"> s’agissant d’un projet de </w:t>
      </w:r>
      <w:r w:rsidRPr="00DC22CA">
        <w:rPr>
          <w:rFonts w:ascii="Calibri Light" w:hAnsi="Calibri Light" w:cs="Calibri Light"/>
          <w:b/>
          <w:kern w:val="3"/>
          <w:sz w:val="22"/>
          <w:szCs w:val="22"/>
          <w:lang w:val="fr-BE" w:eastAsia="zh-CN"/>
        </w:rPr>
        <w:t>catégorie B</w:t>
      </w:r>
      <w:r w:rsidRPr="00DC22CA">
        <w:rPr>
          <w:rFonts w:ascii="Calibri Light" w:hAnsi="Calibri Light" w:cs="Calibri Light"/>
          <w:kern w:val="3"/>
          <w:sz w:val="22"/>
          <w:szCs w:val="22"/>
          <w:lang w:val="fr-BE" w:eastAsia="zh-CN"/>
        </w:rPr>
        <w:t>.</w:t>
      </w:r>
    </w:p>
    <w:p w14:paraId="3C2745AE" w14:textId="77777777" w:rsidR="003E61C5" w:rsidRPr="00DC22CA" w:rsidRDefault="003E61C5" w:rsidP="003E61C5">
      <w:pPr>
        <w:rPr>
          <w:rFonts w:ascii="Calibri Light" w:hAnsi="Calibri Light" w:cs="Calibri Light"/>
          <w:b/>
          <w:i/>
          <w:iCs/>
          <w:sz w:val="22"/>
          <w:szCs w:val="22"/>
          <w:lang w:val="fr-BE"/>
        </w:rPr>
      </w:pPr>
    </w:p>
    <w:tbl>
      <w:tblPr>
        <w:tblpPr w:leftFromText="141" w:rightFromText="141" w:vertAnchor="text" w:horzAnchor="margin" w:tblpX="-294" w:tblpY="-70"/>
        <w:tblW w:w="51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42" w:type="dxa"/>
          <w:bottom w:w="113" w:type="dxa"/>
          <w:right w:w="142" w:type="dxa"/>
        </w:tblCellMar>
        <w:tblLook w:val="04A0" w:firstRow="1" w:lastRow="0" w:firstColumn="1" w:lastColumn="0" w:noHBand="0" w:noVBand="1"/>
      </w:tblPr>
      <w:tblGrid>
        <w:gridCol w:w="1326"/>
        <w:gridCol w:w="1336"/>
        <w:gridCol w:w="1445"/>
        <w:gridCol w:w="6094"/>
        <w:gridCol w:w="2243"/>
        <w:gridCol w:w="3576"/>
      </w:tblGrid>
      <w:tr w:rsidR="002B6D2E" w:rsidRPr="003A734B" w14:paraId="47CDD583" w14:textId="77777777" w:rsidTr="008D517A">
        <w:trPr>
          <w:trHeight w:val="1012"/>
        </w:trPr>
        <w:tc>
          <w:tcPr>
            <w:tcW w:w="414" w:type="pct"/>
            <w:vAlign w:val="center"/>
            <w:hideMark/>
          </w:tcPr>
          <w:p w14:paraId="49A903BF" w14:textId="77777777" w:rsidR="00FC4B75" w:rsidRPr="006251ED" w:rsidRDefault="00FC4B75" w:rsidP="00E35F7F">
            <w:pPr>
              <w:jc w:val="center"/>
              <w:rPr>
                <w:rFonts w:ascii="Calibri Light" w:hAnsi="Calibri Light" w:cs="Calibri Light"/>
                <w:b/>
                <w:sz w:val="22"/>
                <w:szCs w:val="22"/>
                <w:lang w:val="fr-BE"/>
              </w:rPr>
            </w:pPr>
            <w:r w:rsidRPr="006251ED">
              <w:rPr>
                <w:rFonts w:ascii="Calibri Light" w:hAnsi="Calibri Light" w:cs="Calibri Light"/>
                <w:b/>
                <w:sz w:val="22"/>
                <w:szCs w:val="22"/>
                <w:lang w:val="fr-BE"/>
              </w:rPr>
              <w:t>Communes</w:t>
            </w:r>
          </w:p>
        </w:tc>
        <w:tc>
          <w:tcPr>
            <w:tcW w:w="417" w:type="pct"/>
            <w:vAlign w:val="center"/>
            <w:hideMark/>
          </w:tcPr>
          <w:p w14:paraId="74018090" w14:textId="60226502" w:rsidR="00FC4B75" w:rsidRPr="006251ED" w:rsidRDefault="00FC4B75" w:rsidP="00E35F7F">
            <w:pPr>
              <w:jc w:val="center"/>
              <w:rPr>
                <w:rFonts w:ascii="Calibri Light" w:hAnsi="Calibri Light" w:cs="Calibri Light"/>
                <w:b/>
                <w:sz w:val="22"/>
                <w:szCs w:val="22"/>
                <w:lang w:val="fr-BE"/>
              </w:rPr>
            </w:pPr>
            <w:r w:rsidRPr="006251ED">
              <w:rPr>
                <w:rFonts w:ascii="Calibri Light" w:hAnsi="Calibri Light" w:cs="Calibri Light"/>
                <w:b/>
                <w:sz w:val="22"/>
                <w:szCs w:val="22"/>
                <w:lang w:val="fr-BE"/>
              </w:rPr>
              <w:t>Date de</w:t>
            </w:r>
          </w:p>
          <w:p w14:paraId="78AE0DC5" w14:textId="77777777" w:rsidR="00FC4B75" w:rsidRPr="006251ED" w:rsidRDefault="00FC4B75" w:rsidP="00E35F7F">
            <w:pPr>
              <w:jc w:val="center"/>
              <w:rPr>
                <w:rFonts w:ascii="Calibri Light" w:hAnsi="Calibri Light" w:cs="Calibri Light"/>
                <w:b/>
                <w:sz w:val="22"/>
                <w:szCs w:val="22"/>
                <w:lang w:val="fr-BE"/>
              </w:rPr>
            </w:pPr>
            <w:r w:rsidRPr="006251ED">
              <w:rPr>
                <w:rFonts w:ascii="Calibri Light" w:hAnsi="Calibri Light" w:cs="Calibri Light"/>
                <w:b/>
                <w:sz w:val="22"/>
                <w:szCs w:val="22"/>
                <w:lang w:val="fr-BE"/>
              </w:rPr>
              <w:t>l'affichage de la demande</w:t>
            </w:r>
          </w:p>
        </w:tc>
        <w:tc>
          <w:tcPr>
            <w:tcW w:w="451" w:type="pct"/>
            <w:vAlign w:val="center"/>
            <w:hideMark/>
          </w:tcPr>
          <w:p w14:paraId="48532957" w14:textId="77777777" w:rsidR="00FC4B75" w:rsidRPr="006251ED" w:rsidRDefault="00FC4B75" w:rsidP="00E35F7F">
            <w:pPr>
              <w:jc w:val="center"/>
              <w:rPr>
                <w:rFonts w:ascii="Calibri Light" w:hAnsi="Calibri Light" w:cs="Calibri Light"/>
                <w:b/>
                <w:sz w:val="22"/>
                <w:szCs w:val="22"/>
                <w:lang w:val="fr-BE"/>
              </w:rPr>
            </w:pPr>
            <w:r w:rsidRPr="006251ED">
              <w:rPr>
                <w:rFonts w:ascii="Calibri Light" w:hAnsi="Calibri Light" w:cs="Calibri Light"/>
                <w:b/>
                <w:sz w:val="22"/>
                <w:szCs w:val="22"/>
                <w:lang w:val="fr-BE"/>
              </w:rPr>
              <w:t>Date de l’ouverture de l'enquête</w:t>
            </w:r>
          </w:p>
        </w:tc>
        <w:tc>
          <w:tcPr>
            <w:tcW w:w="1902" w:type="pct"/>
            <w:vAlign w:val="center"/>
          </w:tcPr>
          <w:p w14:paraId="0FDBD9B2" w14:textId="79D95E62" w:rsidR="00FC4B75" w:rsidRPr="006251ED" w:rsidRDefault="00FC4B75" w:rsidP="00E35F7F">
            <w:pPr>
              <w:jc w:val="center"/>
              <w:rPr>
                <w:rFonts w:ascii="Calibri Light" w:hAnsi="Calibri Light" w:cs="Calibri Light"/>
                <w:b/>
                <w:sz w:val="22"/>
                <w:szCs w:val="22"/>
                <w:lang w:val="fr-BE"/>
              </w:rPr>
            </w:pPr>
            <w:r w:rsidRPr="006251ED">
              <w:rPr>
                <w:rFonts w:ascii="Calibri Light" w:hAnsi="Calibri Light" w:cs="Calibri Light"/>
                <w:b/>
                <w:sz w:val="22"/>
                <w:szCs w:val="22"/>
                <w:lang w:val="fr-BE"/>
              </w:rPr>
              <w:t>Heures d’ouverture durant la période d’enquête publique</w:t>
            </w:r>
          </w:p>
        </w:tc>
        <w:tc>
          <w:tcPr>
            <w:tcW w:w="700" w:type="pct"/>
            <w:vAlign w:val="center"/>
            <w:hideMark/>
          </w:tcPr>
          <w:p w14:paraId="003B2D5A" w14:textId="77777777" w:rsidR="00FC4B75" w:rsidRPr="006251ED" w:rsidRDefault="00FC4B75" w:rsidP="00E35F7F">
            <w:pPr>
              <w:jc w:val="center"/>
              <w:rPr>
                <w:rFonts w:ascii="Calibri Light" w:hAnsi="Calibri Light" w:cs="Calibri Light"/>
                <w:b/>
                <w:sz w:val="22"/>
                <w:szCs w:val="22"/>
                <w:lang w:val="fr-BE"/>
              </w:rPr>
            </w:pPr>
            <w:r w:rsidRPr="006251ED">
              <w:rPr>
                <w:rFonts w:ascii="Calibri Light" w:hAnsi="Calibri Light" w:cs="Calibri Light"/>
                <w:b/>
                <w:sz w:val="22"/>
                <w:szCs w:val="22"/>
                <w:lang w:val="fr-BE"/>
              </w:rPr>
              <w:t>Lieu, date et heure de clôture de l'enquête</w:t>
            </w:r>
          </w:p>
        </w:tc>
        <w:tc>
          <w:tcPr>
            <w:tcW w:w="1116" w:type="pct"/>
            <w:vAlign w:val="center"/>
            <w:hideMark/>
          </w:tcPr>
          <w:p w14:paraId="79478532" w14:textId="77777777" w:rsidR="00FC4B75" w:rsidRPr="006251ED" w:rsidRDefault="00FC4B75" w:rsidP="00E35F7F">
            <w:pPr>
              <w:jc w:val="center"/>
              <w:rPr>
                <w:rFonts w:ascii="Calibri Light" w:hAnsi="Calibri Light" w:cs="Calibri Light"/>
                <w:b/>
                <w:sz w:val="22"/>
                <w:szCs w:val="22"/>
                <w:lang w:val="fr-BE"/>
              </w:rPr>
            </w:pPr>
            <w:r w:rsidRPr="006251ED">
              <w:rPr>
                <w:rFonts w:ascii="Calibri Light" w:hAnsi="Calibri Light" w:cs="Calibri Light"/>
                <w:b/>
                <w:sz w:val="22"/>
                <w:szCs w:val="22"/>
                <w:lang w:val="fr-BE"/>
              </w:rPr>
              <w:t>Les observations écrites peuvent être adressées à</w:t>
            </w:r>
          </w:p>
        </w:tc>
      </w:tr>
      <w:tr w:rsidR="002B6D2E" w:rsidRPr="003A734B" w14:paraId="16BDB842" w14:textId="77777777" w:rsidTr="00516ADD">
        <w:trPr>
          <w:trHeight w:val="1414"/>
        </w:trPr>
        <w:tc>
          <w:tcPr>
            <w:tcW w:w="414" w:type="pct"/>
            <w:hideMark/>
          </w:tcPr>
          <w:p w14:paraId="028CA0CF" w14:textId="77777777" w:rsidR="006E6D6B" w:rsidRDefault="006E6D6B" w:rsidP="00DC22CA">
            <w:pPr>
              <w:jc w:val="center"/>
              <w:rPr>
                <w:rFonts w:ascii="Calibri Light" w:hAnsi="Calibri Light" w:cs="Calibri Light"/>
                <w:sz w:val="22"/>
                <w:szCs w:val="22"/>
              </w:rPr>
            </w:pPr>
          </w:p>
          <w:p w14:paraId="6DEE0CF6" w14:textId="77777777" w:rsidR="006E6D6B" w:rsidRDefault="006E6D6B" w:rsidP="008D517A">
            <w:pPr>
              <w:rPr>
                <w:rFonts w:ascii="Calibri Light" w:hAnsi="Calibri Light" w:cs="Calibri Light"/>
                <w:sz w:val="22"/>
                <w:szCs w:val="22"/>
              </w:rPr>
            </w:pPr>
          </w:p>
          <w:p w14:paraId="7070036C" w14:textId="0322A6BE" w:rsidR="00DC22CA" w:rsidRPr="006E6D6B" w:rsidRDefault="00DC22CA" w:rsidP="00DC22CA">
            <w:pPr>
              <w:jc w:val="center"/>
              <w:rPr>
                <w:rFonts w:ascii="Calibri Light" w:hAnsi="Calibri Light" w:cs="Calibri Light"/>
                <w:sz w:val="22"/>
                <w:szCs w:val="22"/>
                <w:highlight w:val="yellow"/>
              </w:rPr>
            </w:pPr>
            <w:proofErr w:type="spellStart"/>
            <w:r w:rsidRPr="006E6D6B">
              <w:rPr>
                <w:rFonts w:ascii="Calibri Light" w:hAnsi="Calibri Light" w:cs="Calibri Light"/>
                <w:sz w:val="22"/>
                <w:szCs w:val="22"/>
              </w:rPr>
              <w:t>Estinnes</w:t>
            </w:r>
            <w:proofErr w:type="spellEnd"/>
          </w:p>
        </w:tc>
        <w:tc>
          <w:tcPr>
            <w:tcW w:w="417" w:type="pct"/>
            <w:vAlign w:val="center"/>
          </w:tcPr>
          <w:p w14:paraId="144039C7" w14:textId="0775E266" w:rsidR="00DC22CA" w:rsidRPr="00906084" w:rsidRDefault="00D71947" w:rsidP="006E062D">
            <w:pPr>
              <w:jc w:val="center"/>
              <w:rPr>
                <w:rFonts w:ascii="Calibri Light" w:hAnsi="Calibri Light" w:cs="Calibri Light"/>
                <w:sz w:val="22"/>
                <w:szCs w:val="22"/>
              </w:rPr>
            </w:pPr>
            <w:r>
              <w:rPr>
                <w:rFonts w:ascii="Calibri Light" w:hAnsi="Calibri Light" w:cs="Calibri Light"/>
                <w:sz w:val="22"/>
                <w:szCs w:val="22"/>
              </w:rPr>
              <w:t>1</w:t>
            </w:r>
            <w:r w:rsidR="00A94F58">
              <w:rPr>
                <w:rFonts w:ascii="Calibri Light" w:hAnsi="Calibri Light" w:cs="Calibri Light"/>
                <w:sz w:val="22"/>
                <w:szCs w:val="22"/>
              </w:rPr>
              <w:t>8</w:t>
            </w:r>
            <w:r>
              <w:rPr>
                <w:rFonts w:ascii="Calibri Light" w:hAnsi="Calibri Light" w:cs="Calibri Light"/>
                <w:sz w:val="22"/>
                <w:szCs w:val="22"/>
              </w:rPr>
              <w:t>/06/2026</w:t>
            </w:r>
          </w:p>
        </w:tc>
        <w:tc>
          <w:tcPr>
            <w:tcW w:w="451" w:type="pct"/>
            <w:vAlign w:val="center"/>
            <w:hideMark/>
          </w:tcPr>
          <w:p w14:paraId="7EF53E5D" w14:textId="0768F79A" w:rsidR="00DC22CA" w:rsidRPr="00FC4B75" w:rsidRDefault="00A94F58" w:rsidP="00DC22CA">
            <w:pPr>
              <w:jc w:val="center"/>
              <w:rPr>
                <w:rFonts w:ascii="Calibri Light" w:hAnsi="Calibri Light" w:cs="Calibri Light"/>
                <w:sz w:val="22"/>
                <w:szCs w:val="22"/>
              </w:rPr>
            </w:pPr>
            <w:r>
              <w:rPr>
                <w:rFonts w:ascii="Calibri Light" w:hAnsi="Calibri Light" w:cs="Calibri Light"/>
                <w:sz w:val="22"/>
                <w:szCs w:val="22"/>
              </w:rPr>
              <w:t>26</w:t>
            </w:r>
            <w:r w:rsidR="00D71947">
              <w:rPr>
                <w:rFonts w:ascii="Calibri Light" w:hAnsi="Calibri Light" w:cs="Calibri Light"/>
                <w:sz w:val="22"/>
                <w:szCs w:val="22"/>
              </w:rPr>
              <w:t>/06/2026</w:t>
            </w:r>
          </w:p>
        </w:tc>
        <w:tc>
          <w:tcPr>
            <w:tcW w:w="1902" w:type="pct"/>
            <w:vAlign w:val="center"/>
            <w:hideMark/>
          </w:tcPr>
          <w:p w14:paraId="2B41A965" w14:textId="152C6EE0" w:rsidR="00DC22CA" w:rsidRPr="006D69AA" w:rsidRDefault="000156FE" w:rsidP="00516ADD">
            <w:pPr>
              <w:jc w:val="center"/>
              <w:rPr>
                <w:rFonts w:ascii="Calibri Light" w:hAnsi="Calibri Light" w:cs="Calibri Light"/>
                <w:sz w:val="22"/>
                <w:szCs w:val="22"/>
              </w:rPr>
            </w:pPr>
            <w:r w:rsidRPr="006D69AA">
              <w:rPr>
                <w:rFonts w:ascii="Calibri Light" w:hAnsi="Calibri Light" w:cs="Calibri Light"/>
                <w:sz w:val="22"/>
                <w:szCs w:val="22"/>
              </w:rPr>
              <w:t>Chaque jour ouvrable pendant les heures de service, soit de 8:30 à 12:00 et de 13:00 à 16:00 (12:00 le lundi</w:t>
            </w:r>
            <w:r w:rsidR="006E6D6B" w:rsidRPr="006D69AA">
              <w:rPr>
                <w:rFonts w:ascii="Calibri Light" w:hAnsi="Calibri Light" w:cs="Calibri Light"/>
                <w:sz w:val="22"/>
                <w:szCs w:val="22"/>
              </w:rPr>
              <w:t>,</w:t>
            </w:r>
            <w:r w:rsidRPr="006D69AA">
              <w:rPr>
                <w:rFonts w:ascii="Calibri Light" w:hAnsi="Calibri Light" w:cs="Calibri Light"/>
                <w:sz w:val="22"/>
                <w:szCs w:val="22"/>
              </w:rPr>
              <w:t xml:space="preserve"> mardi et le vendredi). Soit le mardi</w:t>
            </w:r>
            <w:r w:rsidR="009C0133" w:rsidRPr="006D69AA">
              <w:rPr>
                <w:rFonts w:ascii="Calibri Light" w:hAnsi="Calibri Light" w:cs="Calibri Light"/>
                <w:sz w:val="22"/>
                <w:szCs w:val="22"/>
              </w:rPr>
              <w:t xml:space="preserve"> soir ou samedi matin</w:t>
            </w:r>
            <w:r w:rsidR="00DC22CA" w:rsidRPr="006D69AA">
              <w:rPr>
                <w:rFonts w:ascii="Calibri Light" w:hAnsi="Calibri Light" w:cs="Calibri Light"/>
                <w:sz w:val="22"/>
                <w:szCs w:val="22"/>
              </w:rPr>
              <w:t> : Sur rendez-vous pris 24h à l’avance</w:t>
            </w:r>
            <w:r w:rsidR="005523C9">
              <w:rPr>
                <w:rFonts w:ascii="Calibri Light" w:hAnsi="Calibri Light" w:cs="Calibri Light"/>
                <w:sz w:val="22"/>
                <w:szCs w:val="22"/>
              </w:rPr>
              <w:t>.</w:t>
            </w:r>
            <w:r w:rsidR="00A94F58">
              <w:rPr>
                <w:rFonts w:ascii="Calibri Light" w:hAnsi="Calibri Light" w:cs="Calibri Light"/>
                <w:sz w:val="22"/>
                <w:szCs w:val="22"/>
              </w:rPr>
              <w:t xml:space="preserve"> </w:t>
            </w:r>
            <w:r w:rsidR="00A94F58" w:rsidRPr="002E4963">
              <w:rPr>
                <w:rFonts w:ascii="Calibri Light" w:hAnsi="Calibri Light" w:cs="Calibri Light"/>
                <w:b/>
                <w:bCs/>
                <w:sz w:val="22"/>
                <w:szCs w:val="22"/>
                <w:u w:val="single"/>
              </w:rPr>
              <w:t xml:space="preserve">Attention : </w:t>
            </w:r>
            <w:r w:rsidR="002E4963">
              <w:rPr>
                <w:rFonts w:ascii="Calibri Light" w:hAnsi="Calibri Light" w:cs="Calibri Light"/>
                <w:b/>
                <w:bCs/>
                <w:sz w:val="22"/>
                <w:szCs w:val="22"/>
                <w:u w:val="single"/>
              </w:rPr>
              <w:t>h</w:t>
            </w:r>
            <w:r w:rsidR="00A94F58" w:rsidRPr="002E4963">
              <w:rPr>
                <w:rFonts w:ascii="Calibri Light" w:hAnsi="Calibri Light" w:cs="Calibri Light"/>
                <w:b/>
                <w:bCs/>
                <w:sz w:val="22"/>
                <w:szCs w:val="22"/>
                <w:u w:val="single"/>
              </w:rPr>
              <w:t>oraire</w:t>
            </w:r>
            <w:r w:rsidR="002E4963" w:rsidRPr="002E4963">
              <w:rPr>
                <w:rFonts w:ascii="Calibri Light" w:hAnsi="Calibri Light" w:cs="Calibri Light"/>
                <w:b/>
                <w:bCs/>
                <w:sz w:val="22"/>
                <w:szCs w:val="22"/>
                <w:u w:val="single"/>
              </w:rPr>
              <w:t>s</w:t>
            </w:r>
            <w:r w:rsidR="00A94F58" w:rsidRPr="002E4963">
              <w:rPr>
                <w:rFonts w:ascii="Calibri Light" w:hAnsi="Calibri Light" w:cs="Calibri Light"/>
                <w:b/>
                <w:bCs/>
                <w:sz w:val="22"/>
                <w:szCs w:val="22"/>
                <w:u w:val="single"/>
              </w:rPr>
              <w:t xml:space="preserve"> d’été à partir du 1</w:t>
            </w:r>
            <w:r w:rsidR="00A94F58" w:rsidRPr="002E4963">
              <w:rPr>
                <w:rFonts w:ascii="Calibri Light" w:hAnsi="Calibri Light" w:cs="Calibri Light"/>
                <w:b/>
                <w:bCs/>
                <w:sz w:val="22"/>
                <w:szCs w:val="22"/>
                <w:u w:val="single"/>
                <w:vertAlign w:val="superscript"/>
              </w:rPr>
              <w:t>er</w:t>
            </w:r>
            <w:r w:rsidR="00A94F58" w:rsidRPr="002E4963">
              <w:rPr>
                <w:rFonts w:ascii="Calibri Light" w:hAnsi="Calibri Light" w:cs="Calibri Light"/>
                <w:b/>
                <w:bCs/>
                <w:sz w:val="22"/>
                <w:szCs w:val="22"/>
                <w:u w:val="single"/>
              </w:rPr>
              <w:t xml:space="preserve"> juillet </w:t>
            </w:r>
            <w:r w:rsidR="002E4963" w:rsidRPr="002E4963">
              <w:rPr>
                <w:rFonts w:ascii="Calibri Light" w:hAnsi="Calibri Light" w:cs="Calibri Light"/>
                <w:b/>
                <w:bCs/>
                <w:sz w:val="22"/>
                <w:szCs w:val="22"/>
                <w:u w:val="single"/>
              </w:rPr>
              <w:t>uniquement de 8h30 à 12h</w:t>
            </w:r>
          </w:p>
          <w:p w14:paraId="319512EC" w14:textId="6BCAECFD" w:rsidR="00DC22CA" w:rsidRPr="006D69AA" w:rsidRDefault="00DC22CA" w:rsidP="00516ADD">
            <w:pPr>
              <w:jc w:val="center"/>
              <w:rPr>
                <w:rFonts w:ascii="Calibri Light" w:hAnsi="Calibri Light" w:cs="Calibri Light"/>
                <w:sz w:val="22"/>
                <w:szCs w:val="22"/>
                <w:highlight w:val="yellow"/>
              </w:rPr>
            </w:pPr>
          </w:p>
        </w:tc>
        <w:tc>
          <w:tcPr>
            <w:tcW w:w="700" w:type="pct"/>
            <w:vAlign w:val="center"/>
            <w:hideMark/>
          </w:tcPr>
          <w:p w14:paraId="2EEFE4F9" w14:textId="77777777" w:rsidR="00DC22CA" w:rsidRPr="00A94F58" w:rsidRDefault="00DC22CA" w:rsidP="00516ADD">
            <w:pPr>
              <w:jc w:val="center"/>
              <w:rPr>
                <w:rFonts w:ascii="Calibri Light" w:hAnsi="Calibri Light" w:cs="Calibri Light"/>
                <w:sz w:val="22"/>
                <w:szCs w:val="22"/>
              </w:rPr>
            </w:pPr>
            <w:r w:rsidRPr="00A94F58">
              <w:rPr>
                <w:rFonts w:ascii="Calibri Light" w:hAnsi="Calibri Light" w:cs="Calibri Light"/>
                <w:sz w:val="22"/>
                <w:szCs w:val="22"/>
              </w:rPr>
              <w:t>Administration communale d’</w:t>
            </w:r>
            <w:proofErr w:type="spellStart"/>
            <w:r w:rsidRPr="00A94F58">
              <w:rPr>
                <w:rFonts w:ascii="Calibri Light" w:hAnsi="Calibri Light" w:cs="Calibri Light"/>
                <w:sz w:val="22"/>
                <w:szCs w:val="22"/>
              </w:rPr>
              <w:t>Estinnes</w:t>
            </w:r>
            <w:proofErr w:type="spellEnd"/>
          </w:p>
          <w:p w14:paraId="0B065D19" w14:textId="13C3C2B4" w:rsidR="00DC22CA" w:rsidRPr="00A94F58" w:rsidRDefault="00DC22CA" w:rsidP="00516ADD">
            <w:pPr>
              <w:jc w:val="center"/>
              <w:rPr>
                <w:rFonts w:ascii="Calibri Light" w:hAnsi="Calibri Light" w:cs="Calibri Light"/>
                <w:sz w:val="22"/>
                <w:szCs w:val="22"/>
              </w:rPr>
            </w:pPr>
            <w:r w:rsidRPr="00A94F58">
              <w:rPr>
                <w:rFonts w:ascii="Calibri Light" w:hAnsi="Calibri Light" w:cs="Calibri Light"/>
                <w:sz w:val="22"/>
                <w:szCs w:val="22"/>
              </w:rPr>
              <w:t xml:space="preserve">Le </w:t>
            </w:r>
            <w:r w:rsidR="00A94F58" w:rsidRPr="00A94F58">
              <w:rPr>
                <w:rFonts w:ascii="Calibri Light" w:hAnsi="Calibri Light" w:cs="Calibri Light"/>
                <w:sz w:val="22"/>
                <w:szCs w:val="22"/>
              </w:rPr>
              <w:t>25</w:t>
            </w:r>
            <w:r w:rsidR="00645C09" w:rsidRPr="00A94F58">
              <w:rPr>
                <w:rFonts w:ascii="Calibri Light" w:hAnsi="Calibri Light" w:cs="Calibri Light"/>
                <w:sz w:val="22"/>
                <w:szCs w:val="22"/>
              </w:rPr>
              <w:t>/</w:t>
            </w:r>
            <w:r w:rsidR="00A94F58" w:rsidRPr="00A94F58">
              <w:rPr>
                <w:rFonts w:ascii="Calibri Light" w:hAnsi="Calibri Light" w:cs="Calibri Light"/>
                <w:sz w:val="22"/>
                <w:szCs w:val="22"/>
              </w:rPr>
              <w:t>08</w:t>
            </w:r>
            <w:r w:rsidRPr="00A94F58">
              <w:rPr>
                <w:rFonts w:ascii="Calibri Light" w:hAnsi="Calibri Light" w:cs="Calibri Light"/>
                <w:sz w:val="22"/>
                <w:szCs w:val="22"/>
              </w:rPr>
              <w:t>/202</w:t>
            </w:r>
            <w:r w:rsidR="00D71947" w:rsidRPr="00A94F58">
              <w:rPr>
                <w:rFonts w:ascii="Calibri Light" w:hAnsi="Calibri Light" w:cs="Calibri Light"/>
                <w:sz w:val="22"/>
                <w:szCs w:val="22"/>
              </w:rPr>
              <w:t>6</w:t>
            </w:r>
            <w:r w:rsidRPr="00A94F58">
              <w:rPr>
                <w:rFonts w:ascii="Calibri Light" w:hAnsi="Calibri Light" w:cs="Calibri Light"/>
                <w:sz w:val="22"/>
                <w:szCs w:val="22"/>
              </w:rPr>
              <w:t xml:space="preserve"> à 11 h</w:t>
            </w:r>
          </w:p>
        </w:tc>
        <w:tc>
          <w:tcPr>
            <w:tcW w:w="1116" w:type="pct"/>
            <w:vAlign w:val="center"/>
            <w:hideMark/>
          </w:tcPr>
          <w:p w14:paraId="7189D86B" w14:textId="56328F09" w:rsidR="00DC22CA" w:rsidRPr="006E6D6B" w:rsidRDefault="00DC22CA" w:rsidP="00516ADD">
            <w:pPr>
              <w:jc w:val="center"/>
              <w:rPr>
                <w:rFonts w:ascii="Calibri Light" w:hAnsi="Calibri Light" w:cs="Calibri Light"/>
                <w:sz w:val="22"/>
                <w:szCs w:val="22"/>
              </w:rPr>
            </w:pPr>
            <w:r w:rsidRPr="006E6D6B">
              <w:rPr>
                <w:rFonts w:ascii="Calibri Light" w:hAnsi="Calibri Light" w:cs="Calibri Light"/>
                <w:sz w:val="22"/>
                <w:szCs w:val="22"/>
              </w:rPr>
              <w:t>Administration communale d’</w:t>
            </w:r>
            <w:proofErr w:type="spellStart"/>
            <w:r w:rsidRPr="006E6D6B">
              <w:rPr>
                <w:rFonts w:ascii="Calibri Light" w:hAnsi="Calibri Light" w:cs="Calibri Light"/>
                <w:sz w:val="22"/>
                <w:szCs w:val="22"/>
              </w:rPr>
              <w:t>Estinnes</w:t>
            </w:r>
            <w:proofErr w:type="spellEnd"/>
          </w:p>
          <w:p w14:paraId="50406726" w14:textId="77777777" w:rsidR="00DC22CA" w:rsidRPr="006E6D6B" w:rsidRDefault="00DC22CA" w:rsidP="00516ADD">
            <w:pPr>
              <w:jc w:val="center"/>
              <w:rPr>
                <w:rFonts w:ascii="Calibri Light" w:hAnsi="Calibri Light" w:cs="Calibri Light"/>
                <w:sz w:val="22"/>
                <w:szCs w:val="22"/>
              </w:rPr>
            </w:pPr>
            <w:r w:rsidRPr="006E6D6B">
              <w:rPr>
                <w:rFonts w:ascii="Calibri Light" w:hAnsi="Calibri Light" w:cs="Calibri Light"/>
                <w:sz w:val="22"/>
                <w:szCs w:val="22"/>
              </w:rPr>
              <w:t>Service Cadre de Vie</w:t>
            </w:r>
          </w:p>
          <w:p w14:paraId="5AF8D2D9" w14:textId="11C1A203" w:rsidR="00DC22CA" w:rsidRPr="005523C9" w:rsidRDefault="00DC22CA" w:rsidP="005523C9">
            <w:pPr>
              <w:jc w:val="center"/>
              <w:rPr>
                <w:rFonts w:ascii="Calibri Light" w:hAnsi="Calibri Light" w:cs="Calibri Light"/>
                <w:sz w:val="22"/>
                <w:szCs w:val="22"/>
              </w:rPr>
            </w:pPr>
            <w:r w:rsidRPr="006E6D6B">
              <w:rPr>
                <w:rFonts w:ascii="Calibri Light" w:hAnsi="Calibri Light" w:cs="Calibri Light"/>
                <w:sz w:val="22"/>
                <w:szCs w:val="22"/>
              </w:rPr>
              <w:t>Chaussée Brunehault, 232 – 7120 Estinnes-au-Mont</w:t>
            </w:r>
          </w:p>
        </w:tc>
      </w:tr>
      <w:tr w:rsidR="002B6D2E" w:rsidRPr="003A734B" w14:paraId="2F7A2CF3" w14:textId="77777777" w:rsidTr="005523C9">
        <w:trPr>
          <w:trHeight w:val="1534"/>
        </w:trPr>
        <w:tc>
          <w:tcPr>
            <w:tcW w:w="414" w:type="pct"/>
            <w:hideMark/>
          </w:tcPr>
          <w:p w14:paraId="4652C623" w14:textId="77777777" w:rsidR="008D517A" w:rsidRDefault="008D517A" w:rsidP="00DC22CA">
            <w:pPr>
              <w:jc w:val="center"/>
              <w:rPr>
                <w:rFonts w:ascii="Calibri Light" w:hAnsi="Calibri Light" w:cs="Calibri Light"/>
                <w:sz w:val="22"/>
                <w:szCs w:val="22"/>
              </w:rPr>
            </w:pPr>
          </w:p>
          <w:p w14:paraId="70881A2F" w14:textId="77777777" w:rsidR="008D517A" w:rsidRDefault="008D517A" w:rsidP="00DC22CA">
            <w:pPr>
              <w:jc w:val="center"/>
              <w:rPr>
                <w:rFonts w:ascii="Calibri Light" w:hAnsi="Calibri Light" w:cs="Calibri Light"/>
                <w:sz w:val="22"/>
                <w:szCs w:val="22"/>
              </w:rPr>
            </w:pPr>
          </w:p>
          <w:p w14:paraId="30616560" w14:textId="77777777" w:rsidR="008D517A" w:rsidRDefault="008D517A" w:rsidP="00DC22CA">
            <w:pPr>
              <w:jc w:val="center"/>
              <w:rPr>
                <w:rFonts w:ascii="Calibri Light" w:hAnsi="Calibri Light" w:cs="Calibri Light"/>
                <w:sz w:val="22"/>
                <w:szCs w:val="22"/>
              </w:rPr>
            </w:pPr>
          </w:p>
          <w:p w14:paraId="07528543" w14:textId="798A9BBE" w:rsidR="00DC22CA" w:rsidRPr="00DC22CA" w:rsidRDefault="00DC22CA" w:rsidP="00DC22CA">
            <w:pPr>
              <w:jc w:val="center"/>
              <w:rPr>
                <w:rFonts w:ascii="Calibri Light" w:hAnsi="Calibri Light" w:cs="Calibri Light"/>
                <w:sz w:val="22"/>
                <w:szCs w:val="22"/>
              </w:rPr>
            </w:pPr>
            <w:r w:rsidRPr="00DC22CA">
              <w:rPr>
                <w:rFonts w:ascii="Calibri Light" w:hAnsi="Calibri Light" w:cs="Calibri Light"/>
                <w:sz w:val="22"/>
                <w:szCs w:val="22"/>
              </w:rPr>
              <w:t>Erquelinnes</w:t>
            </w:r>
          </w:p>
        </w:tc>
        <w:tc>
          <w:tcPr>
            <w:tcW w:w="417" w:type="pct"/>
            <w:vAlign w:val="center"/>
          </w:tcPr>
          <w:p w14:paraId="03CF012F" w14:textId="1EA5FF5D" w:rsidR="00DC22CA" w:rsidRPr="00906084" w:rsidRDefault="00D71947" w:rsidP="00DC22CA">
            <w:pPr>
              <w:jc w:val="center"/>
              <w:rPr>
                <w:rFonts w:ascii="Calibri Light" w:hAnsi="Calibri Light" w:cs="Calibri Light"/>
                <w:bCs/>
                <w:sz w:val="22"/>
                <w:szCs w:val="22"/>
              </w:rPr>
            </w:pPr>
            <w:r>
              <w:rPr>
                <w:rFonts w:ascii="Calibri Light" w:hAnsi="Calibri Light" w:cs="Calibri Light"/>
                <w:sz w:val="22"/>
                <w:szCs w:val="22"/>
              </w:rPr>
              <w:t>1</w:t>
            </w:r>
            <w:r w:rsidR="00A94F58">
              <w:rPr>
                <w:rFonts w:ascii="Calibri Light" w:hAnsi="Calibri Light" w:cs="Calibri Light"/>
                <w:sz w:val="22"/>
                <w:szCs w:val="22"/>
              </w:rPr>
              <w:t>8</w:t>
            </w:r>
            <w:r>
              <w:rPr>
                <w:rFonts w:ascii="Calibri Light" w:hAnsi="Calibri Light" w:cs="Calibri Light"/>
                <w:sz w:val="22"/>
                <w:szCs w:val="22"/>
              </w:rPr>
              <w:t>/06/2026</w:t>
            </w:r>
          </w:p>
        </w:tc>
        <w:tc>
          <w:tcPr>
            <w:tcW w:w="451" w:type="pct"/>
            <w:vAlign w:val="center"/>
            <w:hideMark/>
          </w:tcPr>
          <w:p w14:paraId="376D1123" w14:textId="52CE15D5" w:rsidR="00DC22CA" w:rsidRPr="006251ED" w:rsidRDefault="00D71947" w:rsidP="00DC22CA">
            <w:pPr>
              <w:jc w:val="center"/>
              <w:rPr>
                <w:rFonts w:ascii="Calibri Light" w:hAnsi="Calibri Light" w:cs="Calibri Light"/>
                <w:b/>
                <w:sz w:val="22"/>
                <w:szCs w:val="22"/>
              </w:rPr>
            </w:pPr>
            <w:r>
              <w:rPr>
                <w:rFonts w:ascii="Calibri Light" w:hAnsi="Calibri Light" w:cs="Calibri Light"/>
                <w:sz w:val="22"/>
                <w:szCs w:val="22"/>
              </w:rPr>
              <w:t>2</w:t>
            </w:r>
            <w:r w:rsidR="00A94F58">
              <w:rPr>
                <w:rFonts w:ascii="Calibri Light" w:hAnsi="Calibri Light" w:cs="Calibri Light"/>
                <w:sz w:val="22"/>
                <w:szCs w:val="22"/>
              </w:rPr>
              <w:t>6</w:t>
            </w:r>
            <w:r>
              <w:rPr>
                <w:rFonts w:ascii="Calibri Light" w:hAnsi="Calibri Light" w:cs="Calibri Light"/>
                <w:sz w:val="22"/>
                <w:szCs w:val="22"/>
              </w:rPr>
              <w:t>/06/2026</w:t>
            </w:r>
          </w:p>
        </w:tc>
        <w:tc>
          <w:tcPr>
            <w:tcW w:w="1902" w:type="pct"/>
            <w:vAlign w:val="center"/>
            <w:hideMark/>
          </w:tcPr>
          <w:p w14:paraId="2F9C6152" w14:textId="7DC5EC86" w:rsidR="00DC22CA" w:rsidRPr="006D69AA" w:rsidRDefault="005523C9" w:rsidP="00516ADD">
            <w:pPr>
              <w:jc w:val="center"/>
              <w:rPr>
                <w:rFonts w:ascii="Calibri Light" w:hAnsi="Calibri Light" w:cs="Calibri Light"/>
                <w:sz w:val="22"/>
                <w:szCs w:val="22"/>
                <w:lang w:val="fr-BE"/>
              </w:rPr>
            </w:pPr>
            <w:r>
              <w:rPr>
                <w:rFonts w:ascii="Calibri Light" w:hAnsi="Calibri Light" w:cs="Calibri Light"/>
                <w:sz w:val="22"/>
                <w:szCs w:val="22"/>
                <w:lang w:val="fr-BE"/>
              </w:rPr>
              <w:t xml:space="preserve">Les </w:t>
            </w:r>
            <w:r w:rsidR="00DA59EB" w:rsidRPr="006D69AA">
              <w:rPr>
                <w:rFonts w:ascii="Calibri Light" w:hAnsi="Calibri Light" w:cs="Calibri Light"/>
                <w:sz w:val="22"/>
                <w:szCs w:val="22"/>
                <w:lang w:val="fr-BE"/>
              </w:rPr>
              <w:t>lundi, mercredi, jeudi et vendredi de 9h à 12h (sans rendez-vous), mardi, mercredi et vendredi de 14h à 16h30 (sur rendez-vous), samedi de 9h à 12h (sur rendez-vous</w:t>
            </w:r>
            <w:r w:rsidR="00D71947">
              <w:rPr>
                <w:rFonts w:ascii="Calibri Light" w:hAnsi="Calibri Light" w:cs="Calibri Light"/>
                <w:sz w:val="22"/>
                <w:szCs w:val="22"/>
                <w:lang w:val="fr-BE"/>
              </w:rPr>
              <w:t xml:space="preserve">) </w:t>
            </w:r>
          </w:p>
        </w:tc>
        <w:tc>
          <w:tcPr>
            <w:tcW w:w="700" w:type="pct"/>
            <w:vAlign w:val="center"/>
            <w:hideMark/>
          </w:tcPr>
          <w:p w14:paraId="75DD4F23" w14:textId="77777777" w:rsidR="00DC22CA" w:rsidRPr="00A94F58" w:rsidRDefault="00DC22CA" w:rsidP="00516ADD">
            <w:pPr>
              <w:jc w:val="center"/>
              <w:rPr>
                <w:rFonts w:ascii="Calibri Light" w:hAnsi="Calibri Light" w:cs="Calibri Light"/>
                <w:sz w:val="22"/>
                <w:szCs w:val="22"/>
              </w:rPr>
            </w:pPr>
            <w:r w:rsidRPr="00A94F58">
              <w:rPr>
                <w:rFonts w:ascii="Calibri Light" w:hAnsi="Calibri Light" w:cs="Calibri Light"/>
                <w:sz w:val="22"/>
                <w:szCs w:val="22"/>
              </w:rPr>
              <w:t>Administration communale d’Erquelinnes</w:t>
            </w:r>
          </w:p>
          <w:p w14:paraId="5648D004" w14:textId="48AF0E86" w:rsidR="00DC22CA" w:rsidRPr="00A94F58" w:rsidRDefault="00DC22CA" w:rsidP="00516ADD">
            <w:pPr>
              <w:jc w:val="center"/>
              <w:rPr>
                <w:rFonts w:ascii="Calibri Light" w:hAnsi="Calibri Light" w:cs="Calibri Light"/>
                <w:sz w:val="22"/>
                <w:szCs w:val="22"/>
              </w:rPr>
            </w:pPr>
            <w:r w:rsidRPr="00A94F58">
              <w:rPr>
                <w:rFonts w:ascii="Calibri Light" w:hAnsi="Calibri Light" w:cs="Calibri Light"/>
                <w:sz w:val="22"/>
                <w:szCs w:val="22"/>
              </w:rPr>
              <w:t>Le</w:t>
            </w:r>
            <w:r w:rsidR="00D71947" w:rsidRPr="00A94F58">
              <w:rPr>
                <w:rFonts w:ascii="Calibri Light" w:hAnsi="Calibri Light" w:cs="Calibri Light"/>
                <w:sz w:val="22"/>
                <w:szCs w:val="22"/>
              </w:rPr>
              <w:t xml:space="preserve"> </w:t>
            </w:r>
            <w:r w:rsidR="00A94F58" w:rsidRPr="00A94F58">
              <w:rPr>
                <w:rFonts w:ascii="Calibri Light" w:hAnsi="Calibri Light" w:cs="Calibri Light"/>
                <w:sz w:val="22"/>
                <w:szCs w:val="22"/>
              </w:rPr>
              <w:t>25</w:t>
            </w:r>
            <w:r w:rsidR="00D71947" w:rsidRPr="00A94F58">
              <w:rPr>
                <w:rFonts w:ascii="Calibri Light" w:hAnsi="Calibri Light" w:cs="Calibri Light"/>
                <w:sz w:val="22"/>
                <w:szCs w:val="22"/>
              </w:rPr>
              <w:t>/</w:t>
            </w:r>
            <w:r w:rsidR="00A94F58" w:rsidRPr="00A94F58">
              <w:rPr>
                <w:rFonts w:ascii="Calibri Light" w:hAnsi="Calibri Light" w:cs="Calibri Light"/>
                <w:sz w:val="22"/>
                <w:szCs w:val="22"/>
              </w:rPr>
              <w:t>08</w:t>
            </w:r>
            <w:r w:rsidR="00D71947" w:rsidRPr="00A94F58">
              <w:rPr>
                <w:rFonts w:ascii="Calibri Light" w:hAnsi="Calibri Light" w:cs="Calibri Light"/>
                <w:sz w:val="22"/>
                <w:szCs w:val="22"/>
              </w:rPr>
              <w:t>/2026</w:t>
            </w:r>
            <w:r w:rsidR="00A94F58" w:rsidRPr="00A94F58">
              <w:rPr>
                <w:rFonts w:ascii="Calibri Light" w:hAnsi="Calibri Light" w:cs="Calibri Light"/>
                <w:sz w:val="22"/>
                <w:szCs w:val="22"/>
              </w:rPr>
              <w:t xml:space="preserve"> </w:t>
            </w:r>
            <w:r w:rsidRPr="00A94F58">
              <w:rPr>
                <w:rFonts w:ascii="Calibri Light" w:hAnsi="Calibri Light" w:cs="Calibri Light"/>
                <w:sz w:val="22"/>
                <w:szCs w:val="22"/>
              </w:rPr>
              <w:t>à 11 h</w:t>
            </w:r>
          </w:p>
        </w:tc>
        <w:tc>
          <w:tcPr>
            <w:tcW w:w="1116" w:type="pct"/>
            <w:vAlign w:val="center"/>
            <w:hideMark/>
          </w:tcPr>
          <w:p w14:paraId="18C9AD7F" w14:textId="77777777" w:rsidR="00DC22CA" w:rsidRPr="00906084" w:rsidRDefault="00DC22CA" w:rsidP="00516ADD">
            <w:pPr>
              <w:jc w:val="center"/>
              <w:rPr>
                <w:rFonts w:ascii="Calibri Light" w:hAnsi="Calibri Light" w:cs="Calibri Light"/>
                <w:sz w:val="22"/>
                <w:szCs w:val="22"/>
              </w:rPr>
            </w:pPr>
            <w:r w:rsidRPr="00906084">
              <w:rPr>
                <w:rFonts w:ascii="Calibri Light" w:hAnsi="Calibri Light" w:cs="Calibri Light"/>
                <w:sz w:val="22"/>
                <w:szCs w:val="22"/>
              </w:rPr>
              <w:t>Administration communale d’Erquelinnes</w:t>
            </w:r>
          </w:p>
          <w:p w14:paraId="0C119CB5" w14:textId="2F4F1A83" w:rsidR="00DC22CA" w:rsidRPr="00906084" w:rsidRDefault="00DC22CA" w:rsidP="00516ADD">
            <w:pPr>
              <w:jc w:val="center"/>
              <w:rPr>
                <w:rFonts w:ascii="Calibri Light" w:hAnsi="Calibri Light" w:cs="Calibri Light"/>
                <w:sz w:val="22"/>
                <w:szCs w:val="22"/>
              </w:rPr>
            </w:pPr>
            <w:r w:rsidRPr="00906084">
              <w:rPr>
                <w:rFonts w:ascii="Calibri Light" w:hAnsi="Calibri Light" w:cs="Calibri Light"/>
                <w:sz w:val="22"/>
                <w:szCs w:val="22"/>
              </w:rPr>
              <w:t xml:space="preserve">Service </w:t>
            </w:r>
            <w:r w:rsidR="00DA59EB" w:rsidRPr="00906084">
              <w:rPr>
                <w:rFonts w:ascii="Calibri Light" w:hAnsi="Calibri Light" w:cs="Calibri Light"/>
                <w:sz w:val="22"/>
                <w:szCs w:val="22"/>
              </w:rPr>
              <w:t>Environnement</w:t>
            </w:r>
          </w:p>
          <w:p w14:paraId="64085A39" w14:textId="5D7FFAB4" w:rsidR="00DC22CA" w:rsidRPr="00906084" w:rsidRDefault="00DC22CA" w:rsidP="005523C9">
            <w:pPr>
              <w:jc w:val="center"/>
              <w:rPr>
                <w:rFonts w:ascii="Calibri Light" w:hAnsi="Calibri Light" w:cs="Calibri Light"/>
                <w:sz w:val="22"/>
                <w:szCs w:val="22"/>
              </w:rPr>
            </w:pPr>
            <w:r w:rsidRPr="00906084">
              <w:rPr>
                <w:rFonts w:ascii="Calibri Light" w:hAnsi="Calibri Light" w:cs="Calibri Light"/>
                <w:sz w:val="22"/>
                <w:szCs w:val="22"/>
              </w:rPr>
              <w:t>Rue Albert 1er, 51 – 6560 Erquelinnes</w:t>
            </w:r>
          </w:p>
        </w:tc>
      </w:tr>
      <w:tr w:rsidR="002B6D2E" w:rsidRPr="003A734B" w14:paraId="79DC6BAE" w14:textId="77777777" w:rsidTr="00516ADD">
        <w:tc>
          <w:tcPr>
            <w:tcW w:w="414" w:type="pct"/>
          </w:tcPr>
          <w:p w14:paraId="237AE7B9" w14:textId="77777777" w:rsidR="008D517A" w:rsidRDefault="008D517A" w:rsidP="00DC22CA">
            <w:pPr>
              <w:jc w:val="center"/>
              <w:rPr>
                <w:rFonts w:ascii="Calibri Light" w:hAnsi="Calibri Light" w:cs="Calibri Light"/>
                <w:sz w:val="22"/>
                <w:szCs w:val="22"/>
              </w:rPr>
            </w:pPr>
          </w:p>
          <w:p w14:paraId="3D186180" w14:textId="77777777" w:rsidR="008D517A" w:rsidRDefault="008D517A" w:rsidP="00DC22CA">
            <w:pPr>
              <w:jc w:val="center"/>
              <w:rPr>
                <w:rFonts w:ascii="Calibri Light" w:hAnsi="Calibri Light" w:cs="Calibri Light"/>
                <w:sz w:val="22"/>
                <w:szCs w:val="22"/>
              </w:rPr>
            </w:pPr>
          </w:p>
          <w:p w14:paraId="0B46C7F5" w14:textId="77777777" w:rsidR="008D517A" w:rsidRDefault="008D517A" w:rsidP="008D517A">
            <w:pPr>
              <w:rPr>
                <w:rFonts w:ascii="Calibri Light" w:hAnsi="Calibri Light" w:cs="Calibri Light"/>
                <w:sz w:val="22"/>
                <w:szCs w:val="22"/>
              </w:rPr>
            </w:pPr>
          </w:p>
          <w:p w14:paraId="6B59EFD6" w14:textId="05B5E98C" w:rsidR="00DC22CA" w:rsidRPr="00DC22CA" w:rsidRDefault="00DC22CA" w:rsidP="008D517A">
            <w:pPr>
              <w:jc w:val="center"/>
              <w:rPr>
                <w:rFonts w:ascii="Calibri Light" w:hAnsi="Calibri Light" w:cs="Calibri Light"/>
                <w:sz w:val="22"/>
                <w:szCs w:val="22"/>
              </w:rPr>
            </w:pPr>
            <w:proofErr w:type="spellStart"/>
            <w:r w:rsidRPr="00DC22CA">
              <w:rPr>
                <w:rFonts w:ascii="Calibri Light" w:hAnsi="Calibri Light" w:cs="Calibri Light"/>
                <w:sz w:val="22"/>
                <w:szCs w:val="22"/>
              </w:rPr>
              <w:t>Quévy</w:t>
            </w:r>
            <w:proofErr w:type="spellEnd"/>
          </w:p>
        </w:tc>
        <w:tc>
          <w:tcPr>
            <w:tcW w:w="417" w:type="pct"/>
            <w:vAlign w:val="center"/>
          </w:tcPr>
          <w:p w14:paraId="7452E28B" w14:textId="481DD809" w:rsidR="00DC22CA" w:rsidRPr="006251ED" w:rsidRDefault="00D71947" w:rsidP="00DC22CA">
            <w:pPr>
              <w:jc w:val="center"/>
              <w:rPr>
                <w:rFonts w:ascii="Calibri Light" w:hAnsi="Calibri Light" w:cs="Calibri Light"/>
                <w:sz w:val="22"/>
                <w:szCs w:val="22"/>
              </w:rPr>
            </w:pPr>
            <w:r>
              <w:rPr>
                <w:rFonts w:ascii="Calibri Light" w:hAnsi="Calibri Light" w:cs="Calibri Light"/>
                <w:sz w:val="22"/>
                <w:szCs w:val="22"/>
              </w:rPr>
              <w:t>1</w:t>
            </w:r>
            <w:r w:rsidR="00A94F58">
              <w:rPr>
                <w:rFonts w:ascii="Calibri Light" w:hAnsi="Calibri Light" w:cs="Calibri Light"/>
                <w:sz w:val="22"/>
                <w:szCs w:val="22"/>
              </w:rPr>
              <w:t>8</w:t>
            </w:r>
            <w:r>
              <w:rPr>
                <w:rFonts w:ascii="Calibri Light" w:hAnsi="Calibri Light" w:cs="Calibri Light"/>
                <w:sz w:val="22"/>
                <w:szCs w:val="22"/>
              </w:rPr>
              <w:t>/06/2026</w:t>
            </w:r>
          </w:p>
        </w:tc>
        <w:tc>
          <w:tcPr>
            <w:tcW w:w="451" w:type="pct"/>
            <w:vAlign w:val="center"/>
          </w:tcPr>
          <w:p w14:paraId="2AC9EDCD" w14:textId="510604F2" w:rsidR="00DC22CA" w:rsidRPr="006251ED" w:rsidRDefault="00D71947" w:rsidP="00DC22CA">
            <w:pPr>
              <w:jc w:val="center"/>
              <w:rPr>
                <w:rFonts w:ascii="Calibri Light" w:hAnsi="Calibri Light" w:cs="Calibri Light"/>
                <w:sz w:val="22"/>
                <w:szCs w:val="22"/>
              </w:rPr>
            </w:pPr>
            <w:r>
              <w:rPr>
                <w:rFonts w:ascii="Calibri Light" w:hAnsi="Calibri Light" w:cs="Calibri Light"/>
                <w:sz w:val="22"/>
                <w:szCs w:val="22"/>
              </w:rPr>
              <w:t>2</w:t>
            </w:r>
            <w:r w:rsidR="00A94F58">
              <w:rPr>
                <w:rFonts w:ascii="Calibri Light" w:hAnsi="Calibri Light" w:cs="Calibri Light"/>
                <w:sz w:val="22"/>
                <w:szCs w:val="22"/>
              </w:rPr>
              <w:t>6</w:t>
            </w:r>
            <w:r>
              <w:rPr>
                <w:rFonts w:ascii="Calibri Light" w:hAnsi="Calibri Light" w:cs="Calibri Light"/>
                <w:sz w:val="22"/>
                <w:szCs w:val="22"/>
              </w:rPr>
              <w:t>/06/2026</w:t>
            </w:r>
          </w:p>
        </w:tc>
        <w:tc>
          <w:tcPr>
            <w:tcW w:w="1902" w:type="pct"/>
            <w:vAlign w:val="center"/>
          </w:tcPr>
          <w:p w14:paraId="7FE98811" w14:textId="6CA62D13" w:rsidR="002B6D2E" w:rsidRPr="006D69AA" w:rsidRDefault="002B6D2E" w:rsidP="00516ADD">
            <w:pPr>
              <w:jc w:val="center"/>
              <w:rPr>
                <w:rFonts w:ascii="Calibri Light" w:hAnsi="Calibri Light" w:cs="Calibri Light"/>
                <w:sz w:val="22"/>
                <w:szCs w:val="22"/>
                <w:lang w:val="fr-BE"/>
              </w:rPr>
            </w:pPr>
            <w:r w:rsidRPr="006D69AA">
              <w:rPr>
                <w:rFonts w:ascii="Calibri Light" w:hAnsi="Calibri Light" w:cs="Calibri Light"/>
                <w:sz w:val="22"/>
                <w:szCs w:val="22"/>
                <w:lang w:val="fr-BE"/>
              </w:rPr>
              <w:t xml:space="preserve">Le dossier peut être consulté à l’Administration communale – Cellule Cadre de Vie (Service Urbanisme – Environnement), rue de Pâturages 64 (école communale) à 7041 </w:t>
            </w:r>
            <w:proofErr w:type="spellStart"/>
            <w:r w:rsidRPr="006D69AA">
              <w:rPr>
                <w:rFonts w:ascii="Calibri Light" w:hAnsi="Calibri Light" w:cs="Calibri Light"/>
                <w:sz w:val="22"/>
                <w:szCs w:val="22"/>
                <w:lang w:val="fr-BE"/>
              </w:rPr>
              <w:t>Quévy</w:t>
            </w:r>
            <w:proofErr w:type="spellEnd"/>
            <w:r w:rsidR="006D69AA" w:rsidRPr="006D69AA">
              <w:rPr>
                <w:rFonts w:ascii="Calibri Light" w:hAnsi="Calibri Light" w:cs="Calibri Light"/>
                <w:sz w:val="22"/>
                <w:szCs w:val="22"/>
                <w:lang w:val="fr-BE"/>
              </w:rPr>
              <w:t> :</w:t>
            </w:r>
          </w:p>
          <w:p w14:paraId="1FB49C54" w14:textId="3E1C25D1" w:rsidR="006D69AA" w:rsidRPr="006D69AA" w:rsidRDefault="006D69AA" w:rsidP="00516ADD">
            <w:pPr>
              <w:jc w:val="center"/>
              <w:rPr>
                <w:rFonts w:ascii="Calibri Light" w:hAnsi="Calibri Light" w:cs="Calibri Light"/>
                <w:sz w:val="22"/>
                <w:szCs w:val="22"/>
                <w:lang w:val="fr-BE"/>
              </w:rPr>
            </w:pPr>
            <w:r w:rsidRPr="006D69AA">
              <w:rPr>
                <w:rFonts w:ascii="Calibri Light" w:hAnsi="Calibri Light" w:cs="Calibri Light"/>
                <w:sz w:val="22"/>
                <w:szCs w:val="22"/>
                <w:lang w:val="fr-BE"/>
              </w:rPr>
              <w:t>Lundi et mercredi : de 8h30 à 12h ; mardi de 8h30 à 12h – de 13h à 16h et de 16h à 19h (sur rdv à prendre maximum le jeudi précédent au 0471/17.77.57) ; jeudi : de 8h30 à 12h et de 13h à 16h ; vendredi : bureau fermé.</w:t>
            </w:r>
          </w:p>
        </w:tc>
        <w:tc>
          <w:tcPr>
            <w:tcW w:w="700" w:type="pct"/>
            <w:vAlign w:val="center"/>
          </w:tcPr>
          <w:p w14:paraId="0B32CF44" w14:textId="5E8CAF6B" w:rsidR="00DC22CA" w:rsidRPr="00A94F58" w:rsidRDefault="00DC22CA" w:rsidP="00516ADD">
            <w:pPr>
              <w:jc w:val="center"/>
              <w:rPr>
                <w:rFonts w:ascii="Calibri Light" w:hAnsi="Calibri Light" w:cs="Calibri Light"/>
                <w:sz w:val="22"/>
                <w:szCs w:val="22"/>
              </w:rPr>
            </w:pPr>
            <w:r w:rsidRPr="00A94F58">
              <w:rPr>
                <w:rFonts w:ascii="Calibri Light" w:hAnsi="Calibri Light" w:cs="Calibri Light"/>
                <w:sz w:val="22"/>
                <w:szCs w:val="22"/>
              </w:rPr>
              <w:t xml:space="preserve">Administration communale de </w:t>
            </w:r>
            <w:proofErr w:type="spellStart"/>
            <w:r w:rsidRPr="00A94F58">
              <w:rPr>
                <w:rFonts w:ascii="Calibri Light" w:hAnsi="Calibri Light" w:cs="Calibri Light"/>
                <w:sz w:val="22"/>
                <w:szCs w:val="22"/>
              </w:rPr>
              <w:t>Quévy</w:t>
            </w:r>
            <w:proofErr w:type="spellEnd"/>
          </w:p>
          <w:p w14:paraId="6EDE0799" w14:textId="7ECD04E4" w:rsidR="00DC22CA" w:rsidRPr="00A94F58" w:rsidRDefault="00DC22CA" w:rsidP="00516ADD">
            <w:pPr>
              <w:jc w:val="center"/>
              <w:rPr>
                <w:rFonts w:ascii="Calibri Light" w:hAnsi="Calibri Light" w:cs="Calibri Light"/>
                <w:sz w:val="22"/>
                <w:szCs w:val="22"/>
              </w:rPr>
            </w:pPr>
            <w:r w:rsidRPr="00A94F58">
              <w:rPr>
                <w:rFonts w:ascii="Calibri Light" w:hAnsi="Calibri Light" w:cs="Calibri Light"/>
                <w:sz w:val="22"/>
                <w:szCs w:val="22"/>
              </w:rPr>
              <w:t xml:space="preserve">Le </w:t>
            </w:r>
            <w:r w:rsidR="00A94F58" w:rsidRPr="00A94F58">
              <w:rPr>
                <w:rFonts w:ascii="Calibri Light" w:hAnsi="Calibri Light" w:cs="Calibri Light"/>
                <w:sz w:val="22"/>
                <w:szCs w:val="22"/>
              </w:rPr>
              <w:t>25</w:t>
            </w:r>
            <w:r w:rsidR="00D71947" w:rsidRPr="00A94F58">
              <w:rPr>
                <w:rFonts w:ascii="Calibri Light" w:hAnsi="Calibri Light" w:cs="Calibri Light"/>
                <w:sz w:val="22"/>
                <w:szCs w:val="22"/>
              </w:rPr>
              <w:t>/</w:t>
            </w:r>
            <w:r w:rsidR="00A94F58" w:rsidRPr="00A94F58">
              <w:rPr>
                <w:rFonts w:ascii="Calibri Light" w:hAnsi="Calibri Light" w:cs="Calibri Light"/>
                <w:sz w:val="22"/>
                <w:szCs w:val="22"/>
              </w:rPr>
              <w:t>08</w:t>
            </w:r>
            <w:r w:rsidR="00D71947" w:rsidRPr="00A94F58">
              <w:rPr>
                <w:rFonts w:ascii="Calibri Light" w:hAnsi="Calibri Light" w:cs="Calibri Light"/>
                <w:sz w:val="22"/>
                <w:szCs w:val="22"/>
              </w:rPr>
              <w:t>/2026</w:t>
            </w:r>
            <w:r w:rsidR="00A94F58" w:rsidRPr="00A94F58">
              <w:rPr>
                <w:rFonts w:ascii="Calibri Light" w:hAnsi="Calibri Light" w:cs="Calibri Light"/>
                <w:sz w:val="22"/>
                <w:szCs w:val="22"/>
              </w:rPr>
              <w:t xml:space="preserve"> </w:t>
            </w:r>
            <w:r w:rsidR="00906084" w:rsidRPr="00A94F58">
              <w:rPr>
                <w:rFonts w:ascii="Calibri Light" w:hAnsi="Calibri Light" w:cs="Calibri Light"/>
                <w:sz w:val="22"/>
                <w:szCs w:val="22"/>
              </w:rPr>
              <w:t>à 11 h</w:t>
            </w:r>
          </w:p>
        </w:tc>
        <w:tc>
          <w:tcPr>
            <w:tcW w:w="1116" w:type="pct"/>
            <w:vAlign w:val="center"/>
          </w:tcPr>
          <w:p w14:paraId="0C38A092" w14:textId="77777777" w:rsidR="00DC22CA" w:rsidRPr="006D69AA" w:rsidRDefault="00DC22CA" w:rsidP="00516ADD">
            <w:pPr>
              <w:jc w:val="center"/>
              <w:rPr>
                <w:rFonts w:ascii="Calibri Light" w:hAnsi="Calibri Light" w:cs="Calibri Light"/>
                <w:sz w:val="22"/>
                <w:szCs w:val="22"/>
              </w:rPr>
            </w:pPr>
            <w:r w:rsidRPr="006D69AA">
              <w:rPr>
                <w:rFonts w:ascii="Calibri Light" w:hAnsi="Calibri Light" w:cs="Calibri Light"/>
                <w:sz w:val="22"/>
                <w:szCs w:val="22"/>
              </w:rPr>
              <w:t xml:space="preserve">Administration communale de </w:t>
            </w:r>
            <w:proofErr w:type="spellStart"/>
            <w:r w:rsidRPr="006D69AA">
              <w:rPr>
                <w:rFonts w:ascii="Calibri Light" w:hAnsi="Calibri Light" w:cs="Calibri Light"/>
                <w:sz w:val="22"/>
                <w:szCs w:val="22"/>
              </w:rPr>
              <w:t>Quévy</w:t>
            </w:r>
            <w:proofErr w:type="spellEnd"/>
          </w:p>
          <w:p w14:paraId="7374A9B9" w14:textId="77777777" w:rsidR="00DC22CA" w:rsidRPr="006D69AA" w:rsidRDefault="00DC22CA" w:rsidP="00516ADD">
            <w:pPr>
              <w:jc w:val="center"/>
              <w:rPr>
                <w:rFonts w:ascii="Calibri Light" w:hAnsi="Calibri Light" w:cs="Calibri Light"/>
                <w:sz w:val="22"/>
                <w:szCs w:val="22"/>
              </w:rPr>
            </w:pPr>
            <w:r w:rsidRPr="006D69AA">
              <w:rPr>
                <w:rFonts w:ascii="Calibri Light" w:hAnsi="Calibri Light" w:cs="Calibri Light"/>
                <w:sz w:val="22"/>
                <w:szCs w:val="22"/>
              </w:rPr>
              <w:t xml:space="preserve">Rue de Pâturages, 50 – 7041 </w:t>
            </w:r>
            <w:proofErr w:type="spellStart"/>
            <w:r w:rsidRPr="006D69AA">
              <w:rPr>
                <w:rFonts w:ascii="Calibri Light" w:hAnsi="Calibri Light" w:cs="Calibri Light"/>
                <w:sz w:val="22"/>
                <w:szCs w:val="22"/>
              </w:rPr>
              <w:t>Quévy</w:t>
            </w:r>
            <w:proofErr w:type="spellEnd"/>
          </w:p>
          <w:p w14:paraId="56D6648D" w14:textId="4231D156" w:rsidR="00DC22CA" w:rsidRPr="006D69AA" w:rsidRDefault="00DC22CA" w:rsidP="00516ADD">
            <w:pPr>
              <w:jc w:val="center"/>
              <w:rPr>
                <w:rFonts w:ascii="Calibri Light" w:hAnsi="Calibri Light" w:cs="Calibri Light"/>
                <w:sz w:val="22"/>
                <w:szCs w:val="22"/>
              </w:rPr>
            </w:pPr>
          </w:p>
        </w:tc>
      </w:tr>
      <w:tr w:rsidR="002B6D2E" w:rsidRPr="003A734B" w14:paraId="7915C65F" w14:textId="77777777" w:rsidTr="00516ADD">
        <w:tc>
          <w:tcPr>
            <w:tcW w:w="414" w:type="pct"/>
          </w:tcPr>
          <w:p w14:paraId="3571B495" w14:textId="77777777" w:rsidR="008D517A" w:rsidRDefault="008D517A" w:rsidP="00DC22CA">
            <w:pPr>
              <w:jc w:val="center"/>
              <w:rPr>
                <w:rFonts w:ascii="Calibri Light" w:hAnsi="Calibri Light" w:cs="Calibri Light"/>
                <w:sz w:val="22"/>
                <w:szCs w:val="22"/>
              </w:rPr>
            </w:pPr>
          </w:p>
          <w:p w14:paraId="5824B08D" w14:textId="14EC0876" w:rsidR="00DC22CA" w:rsidRPr="00DC22CA" w:rsidRDefault="00DC22CA" w:rsidP="00DC22CA">
            <w:pPr>
              <w:jc w:val="center"/>
              <w:rPr>
                <w:rFonts w:ascii="Calibri Light" w:hAnsi="Calibri Light" w:cs="Calibri Light"/>
                <w:sz w:val="22"/>
                <w:szCs w:val="22"/>
              </w:rPr>
            </w:pPr>
            <w:r w:rsidRPr="00DC22CA">
              <w:rPr>
                <w:rFonts w:ascii="Calibri Light" w:hAnsi="Calibri Light" w:cs="Calibri Light"/>
                <w:sz w:val="22"/>
                <w:szCs w:val="22"/>
              </w:rPr>
              <w:t>Merbes-le-Château</w:t>
            </w:r>
          </w:p>
        </w:tc>
        <w:tc>
          <w:tcPr>
            <w:tcW w:w="417" w:type="pct"/>
            <w:vAlign w:val="center"/>
          </w:tcPr>
          <w:p w14:paraId="129601D8" w14:textId="5B057F18" w:rsidR="00DC22CA" w:rsidRPr="006251ED" w:rsidRDefault="00D71947" w:rsidP="00DC22CA">
            <w:pPr>
              <w:jc w:val="center"/>
              <w:rPr>
                <w:rFonts w:ascii="Calibri Light" w:hAnsi="Calibri Light" w:cs="Calibri Light"/>
                <w:sz w:val="22"/>
                <w:szCs w:val="22"/>
              </w:rPr>
            </w:pPr>
            <w:r>
              <w:rPr>
                <w:rFonts w:ascii="Calibri Light" w:hAnsi="Calibri Light" w:cs="Calibri Light"/>
                <w:sz w:val="22"/>
                <w:szCs w:val="22"/>
              </w:rPr>
              <w:t>1</w:t>
            </w:r>
            <w:r w:rsidR="00A94F58">
              <w:rPr>
                <w:rFonts w:ascii="Calibri Light" w:hAnsi="Calibri Light" w:cs="Calibri Light"/>
                <w:sz w:val="22"/>
                <w:szCs w:val="22"/>
              </w:rPr>
              <w:t>8</w:t>
            </w:r>
            <w:r>
              <w:rPr>
                <w:rFonts w:ascii="Calibri Light" w:hAnsi="Calibri Light" w:cs="Calibri Light"/>
                <w:sz w:val="22"/>
                <w:szCs w:val="22"/>
              </w:rPr>
              <w:t>/06/2026</w:t>
            </w:r>
          </w:p>
        </w:tc>
        <w:tc>
          <w:tcPr>
            <w:tcW w:w="451" w:type="pct"/>
            <w:vAlign w:val="center"/>
          </w:tcPr>
          <w:p w14:paraId="1FD16F2C" w14:textId="7C9F0585" w:rsidR="00DC22CA" w:rsidRPr="006251ED" w:rsidRDefault="00D71947" w:rsidP="00DC22CA">
            <w:pPr>
              <w:jc w:val="center"/>
              <w:rPr>
                <w:rFonts w:ascii="Calibri Light" w:hAnsi="Calibri Light" w:cs="Calibri Light"/>
                <w:sz w:val="22"/>
                <w:szCs w:val="22"/>
              </w:rPr>
            </w:pPr>
            <w:r>
              <w:rPr>
                <w:rFonts w:ascii="Calibri Light" w:hAnsi="Calibri Light" w:cs="Calibri Light"/>
                <w:sz w:val="22"/>
                <w:szCs w:val="22"/>
              </w:rPr>
              <w:t>2</w:t>
            </w:r>
            <w:r w:rsidR="00A94F58">
              <w:rPr>
                <w:rFonts w:ascii="Calibri Light" w:hAnsi="Calibri Light" w:cs="Calibri Light"/>
                <w:sz w:val="22"/>
                <w:szCs w:val="22"/>
              </w:rPr>
              <w:t>6</w:t>
            </w:r>
            <w:r>
              <w:rPr>
                <w:rFonts w:ascii="Calibri Light" w:hAnsi="Calibri Light" w:cs="Calibri Light"/>
                <w:sz w:val="22"/>
                <w:szCs w:val="22"/>
              </w:rPr>
              <w:t>/06/2026</w:t>
            </w:r>
          </w:p>
        </w:tc>
        <w:tc>
          <w:tcPr>
            <w:tcW w:w="1902" w:type="pct"/>
            <w:vAlign w:val="center"/>
          </w:tcPr>
          <w:p w14:paraId="40A2AB33" w14:textId="7E4FA6F8" w:rsidR="00DC22CA" w:rsidRPr="006D69AA" w:rsidRDefault="002B6D2E" w:rsidP="00516ADD">
            <w:pPr>
              <w:jc w:val="center"/>
              <w:rPr>
                <w:rFonts w:ascii="Calibri Light" w:hAnsi="Calibri Light" w:cs="Calibri Light"/>
                <w:sz w:val="22"/>
                <w:szCs w:val="22"/>
              </w:rPr>
            </w:pPr>
            <w:r w:rsidRPr="006D69AA">
              <w:rPr>
                <w:rFonts w:ascii="Calibri Light" w:hAnsi="Calibri Light" w:cs="Calibri Light"/>
                <w:sz w:val="22"/>
                <w:szCs w:val="22"/>
              </w:rPr>
              <w:t>Chaque jour ouvrable pendant les heures de service, soit de 8:30 à 12:00 et de 14:00 à 16:00 (12:00 le mercredi et le vendredi). Soit le mercredi soir ou samedi matin : Sur rendez-vous pris 24h à l’avance</w:t>
            </w:r>
            <w:r w:rsidR="005523C9">
              <w:rPr>
                <w:rFonts w:ascii="Calibri Light" w:hAnsi="Calibri Light" w:cs="Calibri Light"/>
                <w:sz w:val="22"/>
                <w:szCs w:val="22"/>
              </w:rPr>
              <w:t>.</w:t>
            </w:r>
          </w:p>
        </w:tc>
        <w:tc>
          <w:tcPr>
            <w:tcW w:w="700" w:type="pct"/>
            <w:vAlign w:val="center"/>
          </w:tcPr>
          <w:p w14:paraId="59BDCAF5" w14:textId="77777777" w:rsidR="00DC22CA" w:rsidRPr="00A94F58" w:rsidRDefault="00DC22CA" w:rsidP="00516ADD">
            <w:pPr>
              <w:jc w:val="center"/>
              <w:rPr>
                <w:rFonts w:ascii="Calibri Light" w:hAnsi="Calibri Light" w:cs="Calibri Light"/>
                <w:sz w:val="22"/>
                <w:szCs w:val="22"/>
              </w:rPr>
            </w:pPr>
            <w:r w:rsidRPr="00A94F58">
              <w:rPr>
                <w:rFonts w:ascii="Calibri Light" w:hAnsi="Calibri Light" w:cs="Calibri Light"/>
                <w:sz w:val="22"/>
                <w:szCs w:val="22"/>
              </w:rPr>
              <w:t>Administration communale de Merbes-le-Château</w:t>
            </w:r>
          </w:p>
          <w:p w14:paraId="3B8E908E" w14:textId="1A419358" w:rsidR="00DC22CA" w:rsidRPr="00A94F58" w:rsidRDefault="00906084" w:rsidP="00516ADD">
            <w:pPr>
              <w:jc w:val="center"/>
              <w:rPr>
                <w:rFonts w:ascii="Calibri Light" w:hAnsi="Calibri Light" w:cs="Calibri Light"/>
                <w:sz w:val="22"/>
                <w:szCs w:val="22"/>
              </w:rPr>
            </w:pPr>
            <w:r w:rsidRPr="00A94F58">
              <w:rPr>
                <w:rFonts w:ascii="Calibri Light" w:hAnsi="Calibri Light" w:cs="Calibri Light"/>
                <w:sz w:val="22"/>
                <w:szCs w:val="22"/>
              </w:rPr>
              <w:t xml:space="preserve">Le </w:t>
            </w:r>
            <w:r w:rsidR="00A94F58" w:rsidRPr="00A94F58">
              <w:rPr>
                <w:rFonts w:ascii="Calibri Light" w:hAnsi="Calibri Light" w:cs="Calibri Light"/>
                <w:sz w:val="22"/>
                <w:szCs w:val="22"/>
              </w:rPr>
              <w:t>25</w:t>
            </w:r>
            <w:r w:rsidR="00D71947" w:rsidRPr="00A94F58">
              <w:rPr>
                <w:rFonts w:ascii="Calibri Light" w:hAnsi="Calibri Light" w:cs="Calibri Light"/>
                <w:sz w:val="22"/>
                <w:szCs w:val="22"/>
              </w:rPr>
              <w:t>/</w:t>
            </w:r>
            <w:r w:rsidR="00A94F58" w:rsidRPr="00A94F58">
              <w:rPr>
                <w:rFonts w:ascii="Calibri Light" w:hAnsi="Calibri Light" w:cs="Calibri Light"/>
                <w:sz w:val="22"/>
                <w:szCs w:val="22"/>
              </w:rPr>
              <w:t>08</w:t>
            </w:r>
            <w:r w:rsidR="00D71947" w:rsidRPr="00A94F58">
              <w:rPr>
                <w:rFonts w:ascii="Calibri Light" w:hAnsi="Calibri Light" w:cs="Calibri Light"/>
                <w:sz w:val="22"/>
                <w:szCs w:val="22"/>
              </w:rPr>
              <w:t>/2026</w:t>
            </w:r>
            <w:r w:rsidR="00A94F58" w:rsidRPr="00A94F58">
              <w:rPr>
                <w:rFonts w:ascii="Calibri Light" w:hAnsi="Calibri Light" w:cs="Calibri Light"/>
                <w:sz w:val="22"/>
                <w:szCs w:val="22"/>
              </w:rPr>
              <w:t xml:space="preserve"> </w:t>
            </w:r>
            <w:r w:rsidRPr="00A94F58">
              <w:rPr>
                <w:rFonts w:ascii="Calibri Light" w:hAnsi="Calibri Light" w:cs="Calibri Light"/>
                <w:sz w:val="22"/>
                <w:szCs w:val="22"/>
              </w:rPr>
              <w:t>à 11 h</w:t>
            </w:r>
          </w:p>
        </w:tc>
        <w:tc>
          <w:tcPr>
            <w:tcW w:w="1116" w:type="pct"/>
            <w:vAlign w:val="center"/>
          </w:tcPr>
          <w:p w14:paraId="05BE654C" w14:textId="77777777" w:rsidR="002B6D2E" w:rsidRDefault="002B6D2E" w:rsidP="00516ADD">
            <w:pPr>
              <w:jc w:val="center"/>
              <w:rPr>
                <w:rFonts w:ascii="Calibri Light" w:hAnsi="Calibri Light" w:cs="Calibri Light"/>
                <w:sz w:val="22"/>
                <w:szCs w:val="22"/>
              </w:rPr>
            </w:pPr>
            <w:r>
              <w:rPr>
                <w:rFonts w:ascii="Calibri Light" w:hAnsi="Calibri Light" w:cs="Calibri Light"/>
                <w:sz w:val="22"/>
                <w:szCs w:val="22"/>
              </w:rPr>
              <w:t>Administration communale de Merbes-le-Château</w:t>
            </w:r>
          </w:p>
          <w:p w14:paraId="7440D6B1" w14:textId="77777777" w:rsidR="002B6D2E" w:rsidRDefault="002B6D2E" w:rsidP="00516ADD">
            <w:pPr>
              <w:jc w:val="center"/>
              <w:rPr>
                <w:rFonts w:ascii="Calibri Light" w:hAnsi="Calibri Light" w:cs="Calibri Light"/>
                <w:sz w:val="22"/>
                <w:szCs w:val="22"/>
              </w:rPr>
            </w:pPr>
            <w:r>
              <w:rPr>
                <w:rFonts w:ascii="Calibri Light" w:hAnsi="Calibri Light" w:cs="Calibri Light"/>
                <w:sz w:val="22"/>
                <w:szCs w:val="22"/>
              </w:rPr>
              <w:t>Service Environnement</w:t>
            </w:r>
          </w:p>
          <w:p w14:paraId="674C66EF" w14:textId="4E23D672" w:rsidR="00DC22CA" w:rsidRPr="002B6D2E" w:rsidRDefault="002B6D2E" w:rsidP="00516ADD">
            <w:pPr>
              <w:jc w:val="center"/>
              <w:rPr>
                <w:rFonts w:ascii="Calibri Light" w:hAnsi="Calibri Light" w:cs="Calibri Light"/>
                <w:sz w:val="22"/>
                <w:szCs w:val="22"/>
              </w:rPr>
            </w:pPr>
            <w:r>
              <w:rPr>
                <w:rFonts w:ascii="Calibri Light" w:hAnsi="Calibri Light" w:cs="Calibri Light"/>
                <w:sz w:val="22"/>
                <w:szCs w:val="22"/>
              </w:rPr>
              <w:t>Rue Saint-Martin, 71 – 6567 Merbes-le-Château</w:t>
            </w:r>
          </w:p>
        </w:tc>
      </w:tr>
      <w:tr w:rsidR="002B6D2E" w:rsidRPr="003A734B" w14:paraId="5FBAC2AC" w14:textId="77777777" w:rsidTr="00516ADD">
        <w:tc>
          <w:tcPr>
            <w:tcW w:w="414" w:type="pct"/>
          </w:tcPr>
          <w:p w14:paraId="662982E8" w14:textId="77777777" w:rsidR="008D517A" w:rsidRDefault="008D517A" w:rsidP="00DC22CA">
            <w:pPr>
              <w:jc w:val="center"/>
              <w:rPr>
                <w:rFonts w:ascii="Calibri Light" w:hAnsi="Calibri Light" w:cs="Calibri Light"/>
                <w:sz w:val="22"/>
                <w:szCs w:val="22"/>
              </w:rPr>
            </w:pPr>
          </w:p>
          <w:p w14:paraId="618FE2C2" w14:textId="77777777" w:rsidR="008D517A" w:rsidRDefault="008D517A" w:rsidP="00DC22CA">
            <w:pPr>
              <w:jc w:val="center"/>
              <w:rPr>
                <w:rFonts w:ascii="Calibri Light" w:hAnsi="Calibri Light" w:cs="Calibri Light"/>
                <w:sz w:val="22"/>
                <w:szCs w:val="22"/>
              </w:rPr>
            </w:pPr>
          </w:p>
          <w:p w14:paraId="7C4FA92F" w14:textId="2142A89D" w:rsidR="00DC22CA" w:rsidRPr="00DC22CA" w:rsidRDefault="00DC22CA" w:rsidP="00DC22CA">
            <w:pPr>
              <w:jc w:val="center"/>
              <w:rPr>
                <w:rFonts w:ascii="Calibri Light" w:hAnsi="Calibri Light" w:cs="Calibri Light"/>
                <w:sz w:val="22"/>
                <w:szCs w:val="22"/>
              </w:rPr>
            </w:pPr>
            <w:r w:rsidRPr="00DC22CA">
              <w:rPr>
                <w:rFonts w:ascii="Calibri Light" w:hAnsi="Calibri Light" w:cs="Calibri Light"/>
                <w:sz w:val="22"/>
                <w:szCs w:val="22"/>
              </w:rPr>
              <w:t>Binche</w:t>
            </w:r>
          </w:p>
        </w:tc>
        <w:tc>
          <w:tcPr>
            <w:tcW w:w="417" w:type="pct"/>
            <w:vAlign w:val="center"/>
          </w:tcPr>
          <w:p w14:paraId="171A5C80" w14:textId="27608907" w:rsidR="00DC22CA" w:rsidRPr="006251ED" w:rsidRDefault="00D71947" w:rsidP="00DC22CA">
            <w:pPr>
              <w:jc w:val="center"/>
              <w:rPr>
                <w:rFonts w:ascii="Calibri Light" w:hAnsi="Calibri Light" w:cs="Calibri Light"/>
                <w:sz w:val="22"/>
                <w:szCs w:val="22"/>
              </w:rPr>
            </w:pPr>
            <w:r>
              <w:rPr>
                <w:rFonts w:ascii="Calibri Light" w:hAnsi="Calibri Light" w:cs="Calibri Light"/>
                <w:sz w:val="22"/>
                <w:szCs w:val="22"/>
              </w:rPr>
              <w:t>1</w:t>
            </w:r>
            <w:r w:rsidR="00A94F58">
              <w:rPr>
                <w:rFonts w:ascii="Calibri Light" w:hAnsi="Calibri Light" w:cs="Calibri Light"/>
                <w:sz w:val="22"/>
                <w:szCs w:val="22"/>
              </w:rPr>
              <w:t>8</w:t>
            </w:r>
            <w:r>
              <w:rPr>
                <w:rFonts w:ascii="Calibri Light" w:hAnsi="Calibri Light" w:cs="Calibri Light"/>
                <w:sz w:val="22"/>
                <w:szCs w:val="22"/>
              </w:rPr>
              <w:t>/06/2026</w:t>
            </w:r>
          </w:p>
        </w:tc>
        <w:tc>
          <w:tcPr>
            <w:tcW w:w="451" w:type="pct"/>
            <w:vAlign w:val="center"/>
          </w:tcPr>
          <w:p w14:paraId="695B47AE" w14:textId="162BEE0B" w:rsidR="00DC22CA" w:rsidRPr="006251ED" w:rsidRDefault="00D71947" w:rsidP="00DC22CA">
            <w:pPr>
              <w:jc w:val="center"/>
              <w:rPr>
                <w:rFonts w:ascii="Calibri Light" w:hAnsi="Calibri Light" w:cs="Calibri Light"/>
                <w:sz w:val="22"/>
                <w:szCs w:val="22"/>
              </w:rPr>
            </w:pPr>
            <w:r>
              <w:rPr>
                <w:rFonts w:ascii="Calibri Light" w:hAnsi="Calibri Light" w:cs="Calibri Light"/>
                <w:sz w:val="22"/>
                <w:szCs w:val="22"/>
              </w:rPr>
              <w:t>2</w:t>
            </w:r>
            <w:r w:rsidR="00A94F58">
              <w:rPr>
                <w:rFonts w:ascii="Calibri Light" w:hAnsi="Calibri Light" w:cs="Calibri Light"/>
                <w:sz w:val="22"/>
                <w:szCs w:val="22"/>
              </w:rPr>
              <w:t>6</w:t>
            </w:r>
            <w:r>
              <w:rPr>
                <w:rFonts w:ascii="Calibri Light" w:hAnsi="Calibri Light" w:cs="Calibri Light"/>
                <w:sz w:val="22"/>
                <w:szCs w:val="22"/>
              </w:rPr>
              <w:t>/06/2026</w:t>
            </w:r>
          </w:p>
        </w:tc>
        <w:tc>
          <w:tcPr>
            <w:tcW w:w="1902" w:type="pct"/>
            <w:vAlign w:val="center"/>
          </w:tcPr>
          <w:p w14:paraId="66511895" w14:textId="77777777" w:rsidR="00906084" w:rsidRPr="006D69AA" w:rsidRDefault="00906084" w:rsidP="00516ADD">
            <w:pPr>
              <w:jc w:val="center"/>
              <w:rPr>
                <w:rFonts w:ascii="Calibri Light" w:hAnsi="Calibri Light" w:cs="Calibri Light"/>
                <w:sz w:val="22"/>
                <w:szCs w:val="22"/>
                <w:u w:val="single"/>
              </w:rPr>
            </w:pPr>
            <w:r w:rsidRPr="006D69AA">
              <w:rPr>
                <w:rFonts w:ascii="Calibri Light" w:hAnsi="Calibri Light" w:cs="Calibri Light"/>
                <w:sz w:val="22"/>
                <w:szCs w:val="22"/>
              </w:rPr>
              <w:t>Sur rendez-vous :</w:t>
            </w:r>
          </w:p>
          <w:p w14:paraId="51BF6B11" w14:textId="77777777" w:rsidR="00906084" w:rsidRPr="006D69AA" w:rsidRDefault="00906084" w:rsidP="00516ADD">
            <w:pPr>
              <w:jc w:val="center"/>
              <w:rPr>
                <w:rFonts w:ascii="Calibri Light" w:hAnsi="Calibri Light" w:cs="Calibri Light"/>
                <w:sz w:val="22"/>
                <w:szCs w:val="22"/>
              </w:rPr>
            </w:pPr>
            <w:r w:rsidRPr="006D69AA">
              <w:rPr>
                <w:rFonts w:ascii="Calibri Light" w:hAnsi="Calibri Light" w:cs="Calibri Light"/>
                <w:sz w:val="22"/>
                <w:szCs w:val="22"/>
              </w:rPr>
              <w:t>Chaque jour ouvrable du lundi au jeudi de 08h30 à 12h00 et de 13h00 à 16h30, le mercredi de 08h30 à 12h00, de 13h00 à 20h00 et le vendredi de 08h30 à 12h00</w:t>
            </w:r>
          </w:p>
          <w:p w14:paraId="6DD9CC5A" w14:textId="58E39CC3" w:rsidR="00DC22CA" w:rsidRPr="006D69AA" w:rsidRDefault="00906084" w:rsidP="00516ADD">
            <w:pPr>
              <w:jc w:val="center"/>
              <w:rPr>
                <w:rFonts w:ascii="Calibri Light" w:hAnsi="Calibri Light" w:cs="Calibri Light"/>
                <w:sz w:val="22"/>
                <w:szCs w:val="22"/>
                <w:highlight w:val="yellow"/>
              </w:rPr>
            </w:pPr>
            <w:r w:rsidRPr="006D69AA">
              <w:rPr>
                <w:rFonts w:ascii="Calibri Light" w:hAnsi="Calibri Light" w:cs="Calibri Light"/>
                <w:sz w:val="22"/>
                <w:szCs w:val="22"/>
              </w:rPr>
              <w:t>Sur rendez-vous pris 24h à l’avance</w:t>
            </w:r>
          </w:p>
        </w:tc>
        <w:tc>
          <w:tcPr>
            <w:tcW w:w="700" w:type="pct"/>
            <w:vAlign w:val="center"/>
          </w:tcPr>
          <w:p w14:paraId="2BC81DB0" w14:textId="77777777" w:rsidR="004355BA" w:rsidRPr="00A94F58" w:rsidRDefault="004355BA" w:rsidP="00516ADD">
            <w:pPr>
              <w:jc w:val="center"/>
              <w:rPr>
                <w:rFonts w:ascii="Calibri Light" w:hAnsi="Calibri Light" w:cs="Calibri Light"/>
                <w:sz w:val="22"/>
                <w:szCs w:val="22"/>
              </w:rPr>
            </w:pPr>
            <w:r w:rsidRPr="00A94F58">
              <w:rPr>
                <w:rFonts w:ascii="Calibri Light" w:hAnsi="Calibri Light" w:cs="Calibri Light"/>
                <w:sz w:val="22"/>
                <w:szCs w:val="22"/>
              </w:rPr>
              <w:t>Administration communale de Binche</w:t>
            </w:r>
          </w:p>
          <w:p w14:paraId="57819959" w14:textId="60BE5BD4" w:rsidR="004355BA" w:rsidRPr="00A94F58" w:rsidRDefault="00906084" w:rsidP="00516ADD">
            <w:pPr>
              <w:jc w:val="center"/>
              <w:rPr>
                <w:rFonts w:ascii="Calibri Light" w:hAnsi="Calibri Light" w:cs="Calibri Light"/>
                <w:sz w:val="22"/>
                <w:szCs w:val="22"/>
              </w:rPr>
            </w:pPr>
            <w:r w:rsidRPr="00A94F58">
              <w:rPr>
                <w:rFonts w:ascii="Calibri Light" w:hAnsi="Calibri Light" w:cs="Calibri Light"/>
                <w:sz w:val="22"/>
                <w:szCs w:val="22"/>
              </w:rPr>
              <w:t>Le</w:t>
            </w:r>
            <w:r w:rsidR="00D71947" w:rsidRPr="00A94F58">
              <w:rPr>
                <w:rFonts w:ascii="Calibri Light" w:hAnsi="Calibri Light" w:cs="Calibri Light"/>
                <w:sz w:val="22"/>
                <w:szCs w:val="22"/>
              </w:rPr>
              <w:t xml:space="preserve"> </w:t>
            </w:r>
            <w:r w:rsidR="00A94F58" w:rsidRPr="00A94F58">
              <w:rPr>
                <w:rFonts w:ascii="Calibri Light" w:hAnsi="Calibri Light" w:cs="Calibri Light"/>
                <w:sz w:val="22"/>
                <w:szCs w:val="22"/>
              </w:rPr>
              <w:t>25</w:t>
            </w:r>
            <w:r w:rsidR="00D71947" w:rsidRPr="00A94F58">
              <w:rPr>
                <w:rFonts w:ascii="Calibri Light" w:hAnsi="Calibri Light" w:cs="Calibri Light"/>
                <w:sz w:val="22"/>
                <w:szCs w:val="22"/>
              </w:rPr>
              <w:t>/</w:t>
            </w:r>
            <w:r w:rsidR="00A94F58" w:rsidRPr="00A94F58">
              <w:rPr>
                <w:rFonts w:ascii="Calibri Light" w:hAnsi="Calibri Light" w:cs="Calibri Light"/>
                <w:sz w:val="22"/>
                <w:szCs w:val="22"/>
              </w:rPr>
              <w:t>08</w:t>
            </w:r>
            <w:r w:rsidR="00D71947" w:rsidRPr="00A94F58">
              <w:rPr>
                <w:rFonts w:ascii="Calibri Light" w:hAnsi="Calibri Light" w:cs="Calibri Light"/>
                <w:sz w:val="22"/>
                <w:szCs w:val="22"/>
              </w:rPr>
              <w:t>/2026</w:t>
            </w:r>
            <w:r w:rsidR="00A94F58" w:rsidRPr="00A94F58">
              <w:rPr>
                <w:rFonts w:ascii="Calibri Light" w:hAnsi="Calibri Light" w:cs="Calibri Light"/>
                <w:sz w:val="22"/>
                <w:szCs w:val="22"/>
              </w:rPr>
              <w:t xml:space="preserve"> </w:t>
            </w:r>
            <w:r w:rsidRPr="00A94F58">
              <w:rPr>
                <w:rFonts w:ascii="Calibri Light" w:hAnsi="Calibri Light" w:cs="Calibri Light"/>
                <w:sz w:val="22"/>
                <w:szCs w:val="22"/>
              </w:rPr>
              <w:t>à 11 h</w:t>
            </w:r>
          </w:p>
        </w:tc>
        <w:tc>
          <w:tcPr>
            <w:tcW w:w="1116" w:type="pct"/>
            <w:vAlign w:val="center"/>
          </w:tcPr>
          <w:p w14:paraId="766AFA2C" w14:textId="77777777" w:rsidR="0003200E" w:rsidRPr="00906084" w:rsidRDefault="0003200E" w:rsidP="00516ADD">
            <w:pPr>
              <w:jc w:val="center"/>
              <w:rPr>
                <w:rFonts w:ascii="Calibri Light" w:hAnsi="Calibri Light" w:cs="Calibri Light"/>
                <w:sz w:val="22"/>
                <w:szCs w:val="22"/>
              </w:rPr>
            </w:pPr>
            <w:r w:rsidRPr="00906084">
              <w:rPr>
                <w:rFonts w:ascii="Calibri Light" w:hAnsi="Calibri Light" w:cs="Calibri Light"/>
                <w:sz w:val="22"/>
                <w:szCs w:val="22"/>
              </w:rPr>
              <w:t>Administration communale de Binche</w:t>
            </w:r>
          </w:p>
          <w:p w14:paraId="10F181D9" w14:textId="2F01DCE0" w:rsidR="004355BA" w:rsidRPr="00906084" w:rsidRDefault="0003200E" w:rsidP="00516ADD">
            <w:pPr>
              <w:jc w:val="center"/>
              <w:rPr>
                <w:rFonts w:ascii="Calibri Light" w:hAnsi="Calibri Light" w:cs="Calibri Light"/>
                <w:sz w:val="22"/>
                <w:szCs w:val="22"/>
              </w:rPr>
            </w:pPr>
            <w:r w:rsidRPr="00906084">
              <w:rPr>
                <w:rFonts w:ascii="Calibri Light" w:hAnsi="Calibri Light" w:cs="Calibri Light"/>
                <w:sz w:val="22"/>
                <w:szCs w:val="22"/>
              </w:rPr>
              <w:t>Service Urbanisme</w:t>
            </w:r>
          </w:p>
          <w:p w14:paraId="21E4C087" w14:textId="758356C3" w:rsidR="0003200E" w:rsidRPr="0003200E" w:rsidRDefault="0003200E" w:rsidP="00516ADD">
            <w:pPr>
              <w:jc w:val="center"/>
              <w:rPr>
                <w:rFonts w:ascii="Calibri Light" w:hAnsi="Calibri Light" w:cs="Calibri Light"/>
                <w:sz w:val="22"/>
                <w:szCs w:val="22"/>
                <w:highlight w:val="yellow"/>
              </w:rPr>
            </w:pPr>
            <w:r w:rsidRPr="00906084">
              <w:rPr>
                <w:rFonts w:ascii="Calibri Light" w:hAnsi="Calibri Light" w:cs="Calibri Light"/>
                <w:sz w:val="22"/>
                <w:szCs w:val="22"/>
              </w:rPr>
              <w:t>Saint-Paul 14 – 7130 Binche</w:t>
            </w:r>
          </w:p>
        </w:tc>
      </w:tr>
      <w:tr w:rsidR="002B6D2E" w:rsidRPr="003A734B" w14:paraId="3BA71256" w14:textId="77777777" w:rsidTr="00516ADD">
        <w:tc>
          <w:tcPr>
            <w:tcW w:w="414" w:type="pct"/>
          </w:tcPr>
          <w:p w14:paraId="67FB1C91" w14:textId="77777777" w:rsidR="008D517A" w:rsidRDefault="008D517A" w:rsidP="004355BA">
            <w:pPr>
              <w:jc w:val="center"/>
              <w:rPr>
                <w:rFonts w:ascii="Calibri Light" w:hAnsi="Calibri Light" w:cs="Calibri Light"/>
                <w:sz w:val="22"/>
                <w:szCs w:val="22"/>
              </w:rPr>
            </w:pPr>
          </w:p>
          <w:p w14:paraId="2783DCB1" w14:textId="77777777" w:rsidR="008D517A" w:rsidRDefault="008D517A" w:rsidP="004355BA">
            <w:pPr>
              <w:jc w:val="center"/>
              <w:rPr>
                <w:rFonts w:ascii="Calibri Light" w:hAnsi="Calibri Light" w:cs="Calibri Light"/>
                <w:sz w:val="22"/>
                <w:szCs w:val="22"/>
              </w:rPr>
            </w:pPr>
          </w:p>
          <w:p w14:paraId="45EA619D" w14:textId="154B571E" w:rsidR="004355BA" w:rsidRPr="00DC22CA" w:rsidRDefault="004355BA" w:rsidP="004355BA">
            <w:pPr>
              <w:jc w:val="center"/>
              <w:rPr>
                <w:rFonts w:ascii="Calibri Light" w:hAnsi="Calibri Light" w:cs="Calibri Light"/>
                <w:sz w:val="22"/>
                <w:szCs w:val="22"/>
              </w:rPr>
            </w:pPr>
            <w:r w:rsidRPr="00DC22CA">
              <w:rPr>
                <w:rFonts w:ascii="Calibri Light" w:hAnsi="Calibri Light" w:cs="Calibri Light"/>
                <w:sz w:val="22"/>
                <w:szCs w:val="22"/>
              </w:rPr>
              <w:t>Lobbes</w:t>
            </w:r>
          </w:p>
        </w:tc>
        <w:tc>
          <w:tcPr>
            <w:tcW w:w="417" w:type="pct"/>
            <w:vAlign w:val="center"/>
          </w:tcPr>
          <w:p w14:paraId="4BAF8D17" w14:textId="66146215" w:rsidR="004355BA" w:rsidRDefault="00D71947" w:rsidP="004355BA">
            <w:pPr>
              <w:jc w:val="center"/>
              <w:rPr>
                <w:rFonts w:ascii="Calibri Light" w:hAnsi="Calibri Light" w:cs="Calibri Light"/>
                <w:sz w:val="22"/>
                <w:szCs w:val="22"/>
              </w:rPr>
            </w:pPr>
            <w:r>
              <w:rPr>
                <w:rFonts w:ascii="Calibri Light" w:hAnsi="Calibri Light" w:cs="Calibri Light"/>
                <w:sz w:val="22"/>
                <w:szCs w:val="22"/>
              </w:rPr>
              <w:t>1</w:t>
            </w:r>
            <w:r w:rsidR="00A94F58">
              <w:rPr>
                <w:rFonts w:ascii="Calibri Light" w:hAnsi="Calibri Light" w:cs="Calibri Light"/>
                <w:sz w:val="22"/>
                <w:szCs w:val="22"/>
              </w:rPr>
              <w:t>8</w:t>
            </w:r>
            <w:r>
              <w:rPr>
                <w:rFonts w:ascii="Calibri Light" w:hAnsi="Calibri Light" w:cs="Calibri Light"/>
                <w:sz w:val="22"/>
                <w:szCs w:val="22"/>
              </w:rPr>
              <w:t>/06/2026</w:t>
            </w:r>
          </w:p>
        </w:tc>
        <w:tc>
          <w:tcPr>
            <w:tcW w:w="451" w:type="pct"/>
            <w:vAlign w:val="center"/>
          </w:tcPr>
          <w:p w14:paraId="28C48904" w14:textId="22F7C1AD" w:rsidR="004355BA" w:rsidRPr="00FC4B75" w:rsidRDefault="00D71947" w:rsidP="004355BA">
            <w:pPr>
              <w:jc w:val="center"/>
              <w:rPr>
                <w:rFonts w:ascii="Calibri Light" w:hAnsi="Calibri Light" w:cs="Calibri Light"/>
                <w:sz w:val="22"/>
                <w:szCs w:val="22"/>
              </w:rPr>
            </w:pPr>
            <w:r>
              <w:rPr>
                <w:rFonts w:ascii="Calibri Light" w:hAnsi="Calibri Light" w:cs="Calibri Light"/>
                <w:sz w:val="22"/>
                <w:szCs w:val="22"/>
              </w:rPr>
              <w:t>2</w:t>
            </w:r>
            <w:r w:rsidR="00A94F58">
              <w:rPr>
                <w:rFonts w:ascii="Calibri Light" w:hAnsi="Calibri Light" w:cs="Calibri Light"/>
                <w:sz w:val="22"/>
                <w:szCs w:val="22"/>
              </w:rPr>
              <w:t>6</w:t>
            </w:r>
            <w:r>
              <w:rPr>
                <w:rFonts w:ascii="Calibri Light" w:hAnsi="Calibri Light" w:cs="Calibri Light"/>
                <w:sz w:val="22"/>
                <w:szCs w:val="22"/>
              </w:rPr>
              <w:t>/06/2026</w:t>
            </w:r>
          </w:p>
        </w:tc>
        <w:tc>
          <w:tcPr>
            <w:tcW w:w="1902" w:type="pct"/>
            <w:vAlign w:val="center"/>
          </w:tcPr>
          <w:p w14:paraId="6843D5BA" w14:textId="77777777" w:rsidR="004355BA" w:rsidRPr="006D69AA" w:rsidRDefault="004355BA" w:rsidP="00516ADD">
            <w:pPr>
              <w:jc w:val="center"/>
              <w:rPr>
                <w:rFonts w:ascii="Calibri Light" w:hAnsi="Calibri Light" w:cs="Calibri Light"/>
                <w:sz w:val="22"/>
                <w:szCs w:val="22"/>
                <w:u w:val="single"/>
              </w:rPr>
            </w:pPr>
            <w:r w:rsidRPr="006D69AA">
              <w:rPr>
                <w:rFonts w:ascii="Calibri Light" w:hAnsi="Calibri Light" w:cs="Calibri Light"/>
                <w:sz w:val="22"/>
                <w:szCs w:val="22"/>
              </w:rPr>
              <w:t>Sur rendez-vous :</w:t>
            </w:r>
          </w:p>
          <w:p w14:paraId="64C952CF" w14:textId="618EB4B1" w:rsidR="004355BA" w:rsidRPr="006D69AA" w:rsidRDefault="002B6D2E" w:rsidP="00516ADD">
            <w:pPr>
              <w:jc w:val="center"/>
              <w:rPr>
                <w:rFonts w:ascii="Calibri Light" w:hAnsi="Calibri Light" w:cs="Calibri Light"/>
                <w:sz w:val="22"/>
                <w:szCs w:val="22"/>
              </w:rPr>
            </w:pPr>
            <w:r w:rsidRPr="006D69AA">
              <w:rPr>
                <w:rFonts w:ascii="Calibri Light" w:hAnsi="Calibri Light" w:cs="Calibri Light"/>
                <w:sz w:val="22"/>
                <w:szCs w:val="22"/>
              </w:rPr>
              <w:t>D</w:t>
            </w:r>
            <w:r w:rsidR="004355BA" w:rsidRPr="006D69AA">
              <w:rPr>
                <w:rFonts w:ascii="Calibri Light" w:hAnsi="Calibri Light" w:cs="Calibri Light"/>
                <w:sz w:val="22"/>
                <w:szCs w:val="22"/>
              </w:rPr>
              <w:t>e</w:t>
            </w:r>
            <w:r w:rsidRPr="006D69AA">
              <w:rPr>
                <w:rFonts w:ascii="Calibri Light" w:hAnsi="Calibri Light" w:cs="Calibri Light"/>
                <w:sz w:val="22"/>
                <w:szCs w:val="22"/>
              </w:rPr>
              <w:t xml:space="preserve"> 8h</w:t>
            </w:r>
            <w:r w:rsidR="004355BA" w:rsidRPr="006D69AA">
              <w:rPr>
                <w:rFonts w:ascii="Calibri Light" w:hAnsi="Calibri Light" w:cs="Calibri Light"/>
                <w:sz w:val="22"/>
                <w:szCs w:val="22"/>
              </w:rPr>
              <w:t xml:space="preserve"> à </w:t>
            </w:r>
            <w:r w:rsidRPr="006D69AA">
              <w:rPr>
                <w:rFonts w:ascii="Calibri Light" w:hAnsi="Calibri Light" w:cs="Calibri Light"/>
                <w:sz w:val="22"/>
                <w:szCs w:val="22"/>
              </w:rPr>
              <w:t>12h</w:t>
            </w:r>
            <w:r w:rsidR="004355BA" w:rsidRPr="006D69AA">
              <w:rPr>
                <w:rFonts w:ascii="Calibri Light" w:hAnsi="Calibri Light" w:cs="Calibri Light"/>
                <w:sz w:val="22"/>
                <w:szCs w:val="22"/>
              </w:rPr>
              <w:t xml:space="preserve"> et </w:t>
            </w:r>
            <w:r w:rsidRPr="006D69AA">
              <w:rPr>
                <w:rFonts w:ascii="Calibri Light" w:hAnsi="Calibri Light" w:cs="Calibri Light"/>
                <w:sz w:val="22"/>
                <w:szCs w:val="22"/>
              </w:rPr>
              <w:t>13h</w:t>
            </w:r>
            <w:r w:rsidR="004355BA" w:rsidRPr="006D69AA">
              <w:rPr>
                <w:rFonts w:ascii="Calibri Light" w:hAnsi="Calibri Light" w:cs="Calibri Light"/>
                <w:sz w:val="22"/>
                <w:szCs w:val="22"/>
              </w:rPr>
              <w:t xml:space="preserve"> à </w:t>
            </w:r>
            <w:r w:rsidRPr="006D69AA">
              <w:rPr>
                <w:rFonts w:ascii="Calibri Light" w:hAnsi="Calibri Light" w:cs="Calibri Light"/>
                <w:sz w:val="22"/>
                <w:szCs w:val="22"/>
              </w:rPr>
              <w:t>17h</w:t>
            </w:r>
          </w:p>
          <w:p w14:paraId="16C93A3E" w14:textId="40042B9E" w:rsidR="004355BA" w:rsidRPr="006D69AA" w:rsidRDefault="004355BA" w:rsidP="00516ADD">
            <w:pPr>
              <w:jc w:val="center"/>
              <w:rPr>
                <w:rFonts w:ascii="Calibri Light" w:hAnsi="Calibri Light" w:cs="Calibri Light"/>
                <w:sz w:val="22"/>
                <w:szCs w:val="22"/>
              </w:rPr>
            </w:pPr>
            <w:r w:rsidRPr="006D69AA">
              <w:rPr>
                <w:rFonts w:ascii="Calibri Light" w:hAnsi="Calibri Light" w:cs="Calibri Light"/>
                <w:sz w:val="22"/>
                <w:szCs w:val="22"/>
                <w:u w:val="single"/>
              </w:rPr>
              <w:t>jour au soir ou samedi matin :</w:t>
            </w:r>
            <w:r w:rsidRPr="006D69AA">
              <w:rPr>
                <w:rFonts w:ascii="Calibri Light" w:hAnsi="Calibri Light" w:cs="Calibri Light"/>
                <w:sz w:val="22"/>
                <w:szCs w:val="22"/>
              </w:rPr>
              <w:t xml:space="preserve"> Sur rendez-vous pris 24h </w:t>
            </w:r>
            <w:r w:rsidR="002B6D2E" w:rsidRPr="006D69AA">
              <w:rPr>
                <w:rFonts w:ascii="Calibri Light" w:hAnsi="Calibri Light" w:cs="Calibri Light"/>
                <w:sz w:val="22"/>
                <w:szCs w:val="22"/>
              </w:rPr>
              <w:t>auprès du service environnement</w:t>
            </w:r>
          </w:p>
        </w:tc>
        <w:tc>
          <w:tcPr>
            <w:tcW w:w="700" w:type="pct"/>
            <w:vAlign w:val="center"/>
          </w:tcPr>
          <w:p w14:paraId="2408A2F4" w14:textId="4AA46B6E" w:rsidR="004355BA" w:rsidRPr="00A94F58" w:rsidRDefault="004355BA" w:rsidP="00516ADD">
            <w:pPr>
              <w:jc w:val="center"/>
              <w:rPr>
                <w:rFonts w:ascii="Calibri Light" w:hAnsi="Calibri Light" w:cs="Calibri Light"/>
                <w:sz w:val="22"/>
                <w:szCs w:val="22"/>
              </w:rPr>
            </w:pPr>
            <w:r w:rsidRPr="00A94F58">
              <w:rPr>
                <w:rFonts w:ascii="Calibri Light" w:hAnsi="Calibri Light" w:cs="Calibri Light"/>
                <w:sz w:val="22"/>
                <w:szCs w:val="22"/>
              </w:rPr>
              <w:t>Administration communale de Lobbes</w:t>
            </w:r>
          </w:p>
          <w:p w14:paraId="40CC238E" w14:textId="01D5AB16" w:rsidR="004355BA" w:rsidRPr="00A94F58" w:rsidRDefault="00906084" w:rsidP="00516ADD">
            <w:pPr>
              <w:jc w:val="center"/>
              <w:rPr>
                <w:rFonts w:ascii="Calibri Light" w:hAnsi="Calibri Light" w:cs="Calibri Light"/>
                <w:sz w:val="22"/>
                <w:szCs w:val="22"/>
              </w:rPr>
            </w:pPr>
            <w:r w:rsidRPr="00A94F58">
              <w:rPr>
                <w:rFonts w:ascii="Calibri Light" w:hAnsi="Calibri Light" w:cs="Calibri Light"/>
                <w:sz w:val="22"/>
                <w:szCs w:val="22"/>
              </w:rPr>
              <w:t xml:space="preserve">Le </w:t>
            </w:r>
            <w:r w:rsidR="00A94F58" w:rsidRPr="00A94F58">
              <w:rPr>
                <w:rFonts w:ascii="Calibri Light" w:hAnsi="Calibri Light" w:cs="Calibri Light"/>
                <w:sz w:val="22"/>
                <w:szCs w:val="22"/>
              </w:rPr>
              <w:t>25</w:t>
            </w:r>
            <w:r w:rsidR="00D71947" w:rsidRPr="00A94F58">
              <w:rPr>
                <w:rFonts w:ascii="Calibri Light" w:hAnsi="Calibri Light" w:cs="Calibri Light"/>
                <w:sz w:val="22"/>
                <w:szCs w:val="22"/>
              </w:rPr>
              <w:t>/</w:t>
            </w:r>
            <w:r w:rsidR="00A94F58" w:rsidRPr="00A94F58">
              <w:rPr>
                <w:rFonts w:ascii="Calibri Light" w:hAnsi="Calibri Light" w:cs="Calibri Light"/>
                <w:sz w:val="22"/>
                <w:szCs w:val="22"/>
              </w:rPr>
              <w:t>08</w:t>
            </w:r>
            <w:r w:rsidR="00D71947" w:rsidRPr="00A94F58">
              <w:rPr>
                <w:rFonts w:ascii="Calibri Light" w:hAnsi="Calibri Light" w:cs="Calibri Light"/>
                <w:sz w:val="22"/>
                <w:szCs w:val="22"/>
              </w:rPr>
              <w:t>/2026</w:t>
            </w:r>
            <w:r w:rsidR="00A94F58" w:rsidRPr="00A94F58">
              <w:rPr>
                <w:rFonts w:ascii="Calibri Light" w:hAnsi="Calibri Light" w:cs="Calibri Light"/>
                <w:sz w:val="22"/>
                <w:szCs w:val="22"/>
              </w:rPr>
              <w:t xml:space="preserve"> </w:t>
            </w:r>
            <w:r w:rsidRPr="00A94F58">
              <w:rPr>
                <w:rFonts w:ascii="Calibri Light" w:hAnsi="Calibri Light" w:cs="Calibri Light"/>
                <w:sz w:val="22"/>
                <w:szCs w:val="22"/>
              </w:rPr>
              <w:t>à 11 h</w:t>
            </w:r>
          </w:p>
        </w:tc>
        <w:tc>
          <w:tcPr>
            <w:tcW w:w="1116" w:type="pct"/>
            <w:vAlign w:val="center"/>
          </w:tcPr>
          <w:p w14:paraId="545C177A" w14:textId="20BA26B7" w:rsidR="004355BA" w:rsidRPr="002B6D2E" w:rsidRDefault="004355BA" w:rsidP="00516ADD">
            <w:pPr>
              <w:jc w:val="center"/>
              <w:rPr>
                <w:rFonts w:ascii="Calibri Light" w:hAnsi="Calibri Light" w:cs="Calibri Light"/>
                <w:sz w:val="22"/>
                <w:szCs w:val="22"/>
              </w:rPr>
            </w:pPr>
            <w:r w:rsidRPr="002B6D2E">
              <w:rPr>
                <w:rFonts w:ascii="Calibri Light" w:hAnsi="Calibri Light" w:cs="Calibri Light"/>
                <w:sz w:val="22"/>
                <w:szCs w:val="22"/>
              </w:rPr>
              <w:t>Administration communale de Lobbes</w:t>
            </w:r>
          </w:p>
          <w:p w14:paraId="6BFD7344" w14:textId="206C0676" w:rsidR="004355BA" w:rsidRPr="002B6D2E" w:rsidRDefault="004355BA" w:rsidP="00516ADD">
            <w:pPr>
              <w:jc w:val="center"/>
              <w:rPr>
                <w:rFonts w:ascii="Calibri Light" w:hAnsi="Calibri Light" w:cs="Calibri Light"/>
                <w:sz w:val="22"/>
                <w:szCs w:val="22"/>
              </w:rPr>
            </w:pPr>
            <w:r w:rsidRPr="002B6D2E">
              <w:rPr>
                <w:rFonts w:ascii="Calibri Light" w:hAnsi="Calibri Light" w:cs="Calibri Light"/>
                <w:sz w:val="22"/>
                <w:szCs w:val="22"/>
              </w:rPr>
              <w:t>Service Urbanisme</w:t>
            </w:r>
          </w:p>
          <w:p w14:paraId="727CDFEA" w14:textId="753BF0A2" w:rsidR="004355BA" w:rsidRPr="002B6D2E" w:rsidRDefault="004355BA" w:rsidP="00516ADD">
            <w:pPr>
              <w:jc w:val="center"/>
              <w:rPr>
                <w:rFonts w:ascii="Calibri Light" w:hAnsi="Calibri Light" w:cs="Calibri Light"/>
                <w:sz w:val="22"/>
                <w:szCs w:val="22"/>
              </w:rPr>
            </w:pPr>
            <w:r w:rsidRPr="002B6D2E">
              <w:rPr>
                <w:rFonts w:ascii="Calibri Light" w:hAnsi="Calibri Light" w:cs="Calibri Light"/>
                <w:sz w:val="22"/>
                <w:szCs w:val="22"/>
              </w:rPr>
              <w:t>Rue du Pont 1 – 6540 Lobbes</w:t>
            </w:r>
          </w:p>
        </w:tc>
      </w:tr>
    </w:tbl>
    <w:p w14:paraId="450A1744" w14:textId="0CF88943" w:rsidR="003E61C5" w:rsidRDefault="003E61C5" w:rsidP="00465B00">
      <w:pPr>
        <w:ind w:right="113"/>
        <w:jc w:val="both"/>
        <w:rPr>
          <w:rFonts w:ascii="Calibri Light" w:hAnsi="Calibri Light" w:cs="Calibri Light"/>
          <w:sz w:val="24"/>
          <w:szCs w:val="24"/>
          <w:lang w:val="fr-BE"/>
        </w:rPr>
      </w:pPr>
      <w:r w:rsidRPr="002E4963">
        <w:rPr>
          <w:rFonts w:ascii="Calibri Light" w:hAnsi="Calibri Light" w:cs="Calibri Light"/>
          <w:sz w:val="24"/>
          <w:szCs w:val="24"/>
          <w:lang w:val="fr-BE"/>
        </w:rPr>
        <w:t>L</w:t>
      </w:r>
      <w:r w:rsidR="009C0133" w:rsidRPr="002E4963">
        <w:rPr>
          <w:rFonts w:ascii="Calibri Light" w:hAnsi="Calibri Light" w:cs="Calibri Light"/>
          <w:sz w:val="24"/>
          <w:szCs w:val="24"/>
          <w:lang w:val="fr-BE"/>
        </w:rPr>
        <w:t>a</w:t>
      </w:r>
      <w:r w:rsidR="000156FE" w:rsidRPr="002E4963">
        <w:rPr>
          <w:rFonts w:ascii="Calibri Light" w:hAnsi="Calibri Light" w:cs="Calibri Light"/>
          <w:sz w:val="24"/>
          <w:szCs w:val="24"/>
          <w:lang w:val="fr-BE"/>
        </w:rPr>
        <w:t xml:space="preserve"> </w:t>
      </w:r>
      <w:r w:rsidR="002E4963" w:rsidRPr="002E4963">
        <w:rPr>
          <w:rFonts w:ascii="Calibri Light" w:hAnsi="Calibri Light" w:cs="Calibri Light"/>
          <w:sz w:val="24"/>
          <w:szCs w:val="24"/>
          <w:lang w:val="fr-BE"/>
        </w:rPr>
        <w:t xml:space="preserve">Députée - </w:t>
      </w:r>
      <w:r w:rsidR="000156FE" w:rsidRPr="002E4963">
        <w:rPr>
          <w:rFonts w:ascii="Calibri Light" w:hAnsi="Calibri Light" w:cs="Calibri Light"/>
          <w:sz w:val="24"/>
          <w:szCs w:val="24"/>
          <w:lang w:val="fr-BE"/>
        </w:rPr>
        <w:t>B</w:t>
      </w:r>
      <w:r w:rsidRPr="002E4963">
        <w:rPr>
          <w:rFonts w:ascii="Calibri Light" w:hAnsi="Calibri Light" w:cs="Calibri Light"/>
          <w:sz w:val="24"/>
          <w:szCs w:val="24"/>
          <w:lang w:val="fr-BE"/>
        </w:rPr>
        <w:t xml:space="preserve">ourgmestre </w:t>
      </w:r>
      <w:r w:rsidR="003A734B" w:rsidRPr="002E4963">
        <w:rPr>
          <w:rFonts w:ascii="Calibri Light" w:hAnsi="Calibri Light" w:cs="Calibri Light"/>
          <w:sz w:val="24"/>
          <w:szCs w:val="24"/>
          <w:lang w:val="fr-BE"/>
        </w:rPr>
        <w:t xml:space="preserve"> </w:t>
      </w:r>
      <w:r w:rsidRPr="002E4963">
        <w:rPr>
          <w:rFonts w:ascii="Calibri Light" w:hAnsi="Calibri Light" w:cs="Calibri Light"/>
          <w:sz w:val="24"/>
          <w:szCs w:val="24"/>
          <w:lang w:val="fr-BE"/>
        </w:rPr>
        <w:t xml:space="preserve">porte à la connaissance de la population qu’une enquête publique est ouverte, relative à la demande susmentionnée. </w:t>
      </w:r>
      <w:r w:rsidRPr="002E4963">
        <w:rPr>
          <w:rFonts w:ascii="Calibri Light" w:hAnsi="Calibri Light" w:cs="Calibri Light"/>
          <w:sz w:val="24"/>
          <w:szCs w:val="24"/>
          <w:u w:val="single"/>
          <w:lang w:val="fr-BE"/>
        </w:rPr>
        <w:t>Le dossier</w:t>
      </w:r>
      <w:r w:rsidRPr="002E4963">
        <w:rPr>
          <w:rFonts w:ascii="Calibri Light" w:hAnsi="Calibri Light" w:cs="Calibri Light"/>
          <w:sz w:val="24"/>
          <w:szCs w:val="24"/>
          <w:lang w:val="fr-BE"/>
        </w:rPr>
        <w:t>, accompagné d’</w:t>
      </w:r>
      <w:r w:rsidRPr="002E4963">
        <w:rPr>
          <w:rFonts w:ascii="Calibri Light" w:hAnsi="Calibri Light" w:cs="Calibri Light"/>
          <w:b/>
          <w:sz w:val="24"/>
          <w:szCs w:val="24"/>
          <w:u w:val="single"/>
          <w:lang w:val="fr-BE"/>
        </w:rPr>
        <w:t>une étude d’incidences</w:t>
      </w:r>
      <w:r w:rsidR="009C0133" w:rsidRPr="002E4963">
        <w:rPr>
          <w:rFonts w:ascii="Calibri Light" w:hAnsi="Calibri Light" w:cs="Calibri Light"/>
          <w:b/>
          <w:sz w:val="24"/>
          <w:szCs w:val="24"/>
          <w:u w:val="single"/>
          <w:lang w:val="fr-BE"/>
        </w:rPr>
        <w:t xml:space="preserve"> sur l’environnement</w:t>
      </w:r>
      <w:r w:rsidRPr="002E4963">
        <w:rPr>
          <w:rFonts w:ascii="Calibri Light" w:hAnsi="Calibri Light" w:cs="Calibri Light"/>
          <w:sz w:val="24"/>
          <w:szCs w:val="24"/>
          <w:lang w:val="fr-BE"/>
        </w:rPr>
        <w:t>, peut être consulté à l’</w:t>
      </w:r>
      <w:r w:rsidR="000771D0" w:rsidRPr="002E4963">
        <w:rPr>
          <w:rFonts w:ascii="Calibri Light" w:hAnsi="Calibri Light" w:cs="Calibri Light"/>
          <w:sz w:val="24"/>
          <w:szCs w:val="24"/>
          <w:lang w:val="fr-BE"/>
        </w:rPr>
        <w:t>a</w:t>
      </w:r>
      <w:r w:rsidRPr="002E4963">
        <w:rPr>
          <w:rFonts w:ascii="Calibri Light" w:hAnsi="Calibri Light" w:cs="Calibri Light"/>
          <w:sz w:val="24"/>
          <w:szCs w:val="24"/>
          <w:lang w:val="fr-BE"/>
        </w:rPr>
        <w:t xml:space="preserve">dministration communale à partir de la date d'ouverture jusqu'à la date de clôture de l'enquête aux heures de bureau mentionnées ci-dessus </w:t>
      </w:r>
      <w:r w:rsidR="00465B00" w:rsidRPr="002E4963">
        <w:rPr>
          <w:rFonts w:ascii="Calibri Light" w:hAnsi="Calibri Light" w:cs="Calibri Light"/>
          <w:b/>
          <w:bCs/>
          <w:sz w:val="24"/>
          <w:szCs w:val="24"/>
          <w:u w:val="single"/>
          <w:lang w:val="fr-BE"/>
        </w:rPr>
        <w:t>ET</w:t>
      </w:r>
      <w:r w:rsidRPr="002E4963">
        <w:rPr>
          <w:rFonts w:ascii="Calibri Light" w:hAnsi="Calibri Light" w:cs="Calibri Light"/>
          <w:b/>
          <w:bCs/>
          <w:sz w:val="24"/>
          <w:szCs w:val="24"/>
          <w:u w:val="single"/>
          <w:lang w:val="fr-BE"/>
        </w:rPr>
        <w:t xml:space="preserve"> sur rendez-vous</w:t>
      </w:r>
      <w:r w:rsidRPr="002E4963">
        <w:rPr>
          <w:rFonts w:ascii="Calibri Light" w:hAnsi="Calibri Light" w:cs="Calibri Light"/>
          <w:sz w:val="24"/>
          <w:szCs w:val="24"/>
          <w:lang w:val="fr-BE"/>
        </w:rPr>
        <w:t>.</w:t>
      </w:r>
      <w:r w:rsidR="005523C9" w:rsidRPr="002E4963">
        <w:rPr>
          <w:rFonts w:ascii="Calibri Light" w:hAnsi="Calibri Light" w:cs="Calibri Light"/>
          <w:sz w:val="24"/>
          <w:szCs w:val="24"/>
          <w:lang w:val="fr-BE"/>
        </w:rPr>
        <w:t xml:space="preserve"> </w:t>
      </w:r>
      <w:r w:rsidR="005523C9" w:rsidRPr="002E4963">
        <w:rPr>
          <w:rFonts w:ascii="Calibri Light" w:hAnsi="Calibri Light" w:cs="Calibri Light"/>
          <w:sz w:val="24"/>
          <w:szCs w:val="24"/>
        </w:rPr>
        <w:t>Conformément au Code de l’Environnement, les délais de l’enquête publique sont suspendus du 16 juillet au 15 août inclus. L’enquête reprendra automatiquement le 16 août 2026.</w:t>
      </w:r>
    </w:p>
    <w:p w14:paraId="0D927CC4" w14:textId="77777777" w:rsidR="004355BA" w:rsidRPr="006251ED" w:rsidRDefault="004355BA" w:rsidP="00465B00">
      <w:pPr>
        <w:ind w:right="113"/>
        <w:jc w:val="both"/>
        <w:rPr>
          <w:rFonts w:ascii="Calibri Light" w:hAnsi="Calibri Light" w:cs="Calibri Light"/>
          <w:sz w:val="24"/>
          <w:szCs w:val="24"/>
          <w:lang w:val="fr-BE"/>
        </w:rPr>
      </w:pPr>
    </w:p>
    <w:p w14:paraId="2F2B7128" w14:textId="7CFBF3C5" w:rsidR="003E61C5" w:rsidRPr="004355BA" w:rsidRDefault="003E61C5" w:rsidP="00465B00">
      <w:pPr>
        <w:pStyle w:val="Corpsdetexte3"/>
        <w:ind w:right="113"/>
        <w:rPr>
          <w:rFonts w:ascii="Calibri Light" w:hAnsi="Calibri Light" w:cs="Calibri Light"/>
          <w:bCs/>
          <w:sz w:val="24"/>
          <w:szCs w:val="24"/>
        </w:rPr>
      </w:pPr>
      <w:r w:rsidRPr="004355BA">
        <w:rPr>
          <w:rFonts w:ascii="Calibri Light" w:hAnsi="Calibri Light" w:cs="Calibri Light"/>
          <w:bCs/>
          <w:sz w:val="24"/>
          <w:szCs w:val="24"/>
        </w:rPr>
        <w:t>Tout intéressé peut formuler ses observations et réclamations écrites ou orales auprès de</w:t>
      </w:r>
      <w:r w:rsidR="004355BA" w:rsidRPr="004355BA">
        <w:rPr>
          <w:rFonts w:ascii="Calibri Light" w:hAnsi="Calibri Light" w:cs="Calibri Light"/>
          <w:bCs/>
          <w:sz w:val="24"/>
          <w:szCs w:val="24"/>
        </w:rPr>
        <w:t>s</w:t>
      </w:r>
      <w:r w:rsidRPr="004355BA">
        <w:rPr>
          <w:rFonts w:ascii="Calibri Light" w:hAnsi="Calibri Light" w:cs="Calibri Light"/>
          <w:bCs/>
          <w:sz w:val="24"/>
          <w:szCs w:val="24"/>
        </w:rPr>
        <w:t xml:space="preserve"> </w:t>
      </w:r>
      <w:r w:rsidR="000771D0" w:rsidRPr="004355BA">
        <w:rPr>
          <w:rFonts w:ascii="Calibri Light" w:hAnsi="Calibri Light" w:cs="Calibri Light"/>
          <w:bCs/>
          <w:sz w:val="24"/>
          <w:szCs w:val="24"/>
        </w:rPr>
        <w:t>a</w:t>
      </w:r>
      <w:r w:rsidRPr="004355BA">
        <w:rPr>
          <w:rFonts w:ascii="Calibri Light" w:hAnsi="Calibri Light" w:cs="Calibri Light"/>
          <w:bCs/>
          <w:sz w:val="24"/>
          <w:szCs w:val="24"/>
        </w:rPr>
        <w:t>dministration</w:t>
      </w:r>
      <w:r w:rsidR="004355BA" w:rsidRPr="004355BA">
        <w:rPr>
          <w:rFonts w:ascii="Calibri Light" w:hAnsi="Calibri Light" w:cs="Calibri Light"/>
          <w:bCs/>
          <w:sz w:val="24"/>
          <w:szCs w:val="24"/>
        </w:rPr>
        <w:t>s</w:t>
      </w:r>
      <w:r w:rsidRPr="004355BA">
        <w:rPr>
          <w:rFonts w:ascii="Calibri Light" w:hAnsi="Calibri Light" w:cs="Calibri Light"/>
          <w:bCs/>
          <w:sz w:val="24"/>
          <w:szCs w:val="24"/>
        </w:rPr>
        <w:t xml:space="preserve"> communale</w:t>
      </w:r>
      <w:r w:rsidR="004355BA" w:rsidRPr="004355BA">
        <w:rPr>
          <w:rFonts w:ascii="Calibri Light" w:hAnsi="Calibri Light" w:cs="Calibri Light"/>
          <w:bCs/>
          <w:sz w:val="24"/>
          <w:szCs w:val="24"/>
        </w:rPr>
        <w:t>s</w:t>
      </w:r>
      <w:r w:rsidRPr="004355BA">
        <w:rPr>
          <w:rFonts w:ascii="Calibri Light" w:hAnsi="Calibri Light" w:cs="Calibri Light"/>
          <w:bCs/>
          <w:sz w:val="24"/>
          <w:szCs w:val="24"/>
        </w:rPr>
        <w:t xml:space="preserve"> dans le</w:t>
      </w:r>
      <w:r w:rsidR="004355BA" w:rsidRPr="004355BA">
        <w:rPr>
          <w:rFonts w:ascii="Calibri Light" w:hAnsi="Calibri Light" w:cs="Calibri Light"/>
          <w:bCs/>
          <w:sz w:val="24"/>
          <w:szCs w:val="24"/>
        </w:rPr>
        <w:t>s</w:t>
      </w:r>
      <w:r w:rsidRPr="004355BA">
        <w:rPr>
          <w:rFonts w:ascii="Calibri Light" w:hAnsi="Calibri Light" w:cs="Calibri Light"/>
          <w:bCs/>
          <w:sz w:val="24"/>
          <w:szCs w:val="24"/>
        </w:rPr>
        <w:t xml:space="preserve"> délais mentionnés ci-dessus, jusqu'à la clôture de l'enquête. </w:t>
      </w:r>
      <w:r w:rsidR="004355BA" w:rsidRPr="004355BA">
        <w:rPr>
          <w:rFonts w:ascii="Calibri Light" w:hAnsi="Calibri Light" w:cs="Calibri Light"/>
          <w:bCs/>
          <w:sz w:val="24"/>
          <w:szCs w:val="24"/>
        </w:rPr>
        <w:t xml:space="preserve">Les réclamations et observations verbales sont recueillies sur rendez-vous par le conseiller en environnement ou, à défaut, par l’agent communal délégué à cet effet. </w:t>
      </w:r>
    </w:p>
    <w:p w14:paraId="3C8F8FC8" w14:textId="77777777" w:rsidR="006251ED" w:rsidRPr="006251ED" w:rsidRDefault="006251ED" w:rsidP="00465B00">
      <w:pPr>
        <w:pStyle w:val="Corpsdetexte3"/>
        <w:ind w:right="113"/>
        <w:rPr>
          <w:rFonts w:ascii="Calibri Light" w:hAnsi="Calibri Light" w:cs="Calibri Light"/>
          <w:b/>
          <w:sz w:val="24"/>
          <w:szCs w:val="24"/>
        </w:rPr>
      </w:pPr>
    </w:p>
    <w:p w14:paraId="27360311" w14:textId="77777777" w:rsidR="003E61C5" w:rsidRPr="006251ED" w:rsidRDefault="003E61C5" w:rsidP="00465B00">
      <w:pPr>
        <w:pStyle w:val="Corpsdetexte3"/>
        <w:ind w:right="113"/>
        <w:rPr>
          <w:rFonts w:ascii="Calibri Light" w:hAnsi="Calibri Light" w:cs="Calibri Light"/>
          <w:b/>
          <w:sz w:val="24"/>
          <w:szCs w:val="24"/>
        </w:rPr>
      </w:pPr>
      <w:r w:rsidRPr="006251ED">
        <w:rPr>
          <w:rFonts w:ascii="Calibri Light" w:hAnsi="Calibri Light" w:cs="Calibri Light"/>
          <w:b/>
          <w:sz w:val="24"/>
          <w:szCs w:val="24"/>
          <w:u w:val="single"/>
        </w:rPr>
        <w:t>Tout intéressé peut obtenir des explications techniques sur le projet ou prendre rendez-vous auprès</w:t>
      </w:r>
      <w:r w:rsidRPr="006251ED">
        <w:rPr>
          <w:rFonts w:ascii="Calibri Light" w:hAnsi="Calibri Light" w:cs="Calibri Light"/>
          <w:b/>
          <w:sz w:val="24"/>
          <w:szCs w:val="24"/>
        </w:rPr>
        <w:t> :</w:t>
      </w:r>
    </w:p>
    <w:p w14:paraId="4EA276B2" w14:textId="3A88B41C" w:rsidR="00E7536F" w:rsidRPr="006251ED" w:rsidRDefault="00E7536F" w:rsidP="00E7536F">
      <w:pPr>
        <w:pStyle w:val="Corpsdetexte3"/>
        <w:numPr>
          <w:ilvl w:val="0"/>
          <w:numId w:val="41"/>
        </w:numPr>
        <w:ind w:left="426" w:hanging="426"/>
        <w:rPr>
          <w:rFonts w:ascii="Calibri Light" w:hAnsi="Calibri Light" w:cs="Calibri Light"/>
          <w:sz w:val="24"/>
          <w:szCs w:val="24"/>
        </w:rPr>
      </w:pPr>
      <w:r w:rsidRPr="006251ED">
        <w:rPr>
          <w:rFonts w:ascii="Calibri Light" w:hAnsi="Calibri Light" w:cs="Calibri Light"/>
          <w:sz w:val="24"/>
          <w:szCs w:val="24"/>
        </w:rPr>
        <w:t xml:space="preserve">du demandeur : </w:t>
      </w:r>
      <w:proofErr w:type="spellStart"/>
      <w:r w:rsidR="00D71947">
        <w:rPr>
          <w:rFonts w:ascii="Calibri Light" w:hAnsi="Calibri Light" w:cs="Calibri Light"/>
          <w:sz w:val="24"/>
          <w:szCs w:val="24"/>
        </w:rPr>
        <w:t>WattElse</w:t>
      </w:r>
      <w:proofErr w:type="spellEnd"/>
      <w:r w:rsidR="00D71947">
        <w:rPr>
          <w:rFonts w:ascii="Calibri Light" w:hAnsi="Calibri Light" w:cs="Calibri Light"/>
          <w:sz w:val="24"/>
          <w:szCs w:val="24"/>
        </w:rPr>
        <w:t xml:space="preserve"> Impact </w:t>
      </w:r>
      <w:proofErr w:type="spellStart"/>
      <w:r w:rsidR="00D71947">
        <w:rPr>
          <w:rFonts w:ascii="Calibri Light" w:hAnsi="Calibri Light" w:cs="Calibri Light"/>
          <w:sz w:val="24"/>
          <w:szCs w:val="24"/>
        </w:rPr>
        <w:t>srl</w:t>
      </w:r>
      <w:proofErr w:type="spellEnd"/>
      <w:r w:rsidR="0003200E">
        <w:rPr>
          <w:rFonts w:ascii="Calibri Light" w:hAnsi="Calibri Light" w:cs="Calibri Light"/>
          <w:sz w:val="24"/>
          <w:szCs w:val="24"/>
        </w:rPr>
        <w:t xml:space="preserve"> – </w:t>
      </w:r>
      <w:r w:rsidR="00D71947">
        <w:rPr>
          <w:rFonts w:ascii="Calibri Light" w:hAnsi="Calibri Light" w:cs="Calibri Light"/>
          <w:sz w:val="24"/>
          <w:szCs w:val="24"/>
        </w:rPr>
        <w:t xml:space="preserve">rue de </w:t>
      </w:r>
      <w:proofErr w:type="spellStart"/>
      <w:r w:rsidR="00D71947">
        <w:rPr>
          <w:rFonts w:ascii="Calibri Light" w:hAnsi="Calibri Light" w:cs="Calibri Light"/>
          <w:sz w:val="24"/>
          <w:szCs w:val="24"/>
        </w:rPr>
        <w:t>Jausse</w:t>
      </w:r>
      <w:proofErr w:type="spellEnd"/>
      <w:r w:rsidR="00D71947">
        <w:rPr>
          <w:rFonts w:ascii="Calibri Light" w:hAnsi="Calibri Light" w:cs="Calibri Light"/>
          <w:sz w:val="24"/>
          <w:szCs w:val="24"/>
        </w:rPr>
        <w:t xml:space="preserve"> 178 - 5100 Namur</w:t>
      </w:r>
      <w:r w:rsidRPr="006251ED">
        <w:rPr>
          <w:rFonts w:ascii="Calibri Light" w:hAnsi="Calibri Light" w:cs="Calibri Light"/>
          <w:sz w:val="24"/>
          <w:szCs w:val="24"/>
        </w:rPr>
        <w:t xml:space="preserve"> (+3</w:t>
      </w:r>
      <w:r w:rsidR="00D71947">
        <w:rPr>
          <w:rFonts w:ascii="Calibri Light" w:hAnsi="Calibri Light" w:cs="Calibri Light"/>
          <w:sz w:val="24"/>
          <w:szCs w:val="24"/>
        </w:rPr>
        <w:t>2</w:t>
      </w:r>
      <w:r w:rsidRPr="006251ED">
        <w:rPr>
          <w:rFonts w:ascii="Calibri Light" w:hAnsi="Calibri Light" w:cs="Calibri Light"/>
          <w:sz w:val="24"/>
          <w:szCs w:val="24"/>
        </w:rPr>
        <w:t xml:space="preserve"> (0)</w:t>
      </w:r>
      <w:r w:rsidR="00D71947">
        <w:rPr>
          <w:rFonts w:ascii="Calibri Light" w:hAnsi="Calibri Light" w:cs="Calibri Light"/>
          <w:sz w:val="24"/>
          <w:szCs w:val="24"/>
        </w:rPr>
        <w:t>492/282.660</w:t>
      </w:r>
      <w:r w:rsidRPr="006251ED">
        <w:rPr>
          <w:rFonts w:ascii="Calibri Light" w:hAnsi="Calibri Light" w:cs="Calibri Light"/>
          <w:sz w:val="24"/>
          <w:szCs w:val="24"/>
        </w:rPr>
        <w:t>)</w:t>
      </w:r>
      <w:r w:rsidR="00E12861">
        <w:rPr>
          <w:rFonts w:ascii="Calibri Light" w:hAnsi="Calibri Light" w:cs="Calibri Light"/>
          <w:sz w:val="24"/>
          <w:szCs w:val="24"/>
        </w:rPr>
        <w:t xml:space="preserve"> ou par email :</w:t>
      </w:r>
      <w:r w:rsidR="00D71947">
        <w:rPr>
          <w:rFonts w:ascii="Calibri Light" w:hAnsi="Calibri Light" w:cs="Calibri Light"/>
          <w:sz w:val="24"/>
          <w:szCs w:val="24"/>
        </w:rPr>
        <w:t xml:space="preserve"> </w:t>
      </w:r>
      <w:hyperlink r:id="rId6" w:history="1">
        <w:r w:rsidR="00D71947" w:rsidRPr="005A04B2">
          <w:rPr>
            <w:rStyle w:val="Lienhypertexte"/>
            <w:rFonts w:ascii="Calibri Light" w:hAnsi="Calibri Light" w:cs="Calibri Light"/>
            <w:sz w:val="24"/>
            <w:szCs w:val="24"/>
          </w:rPr>
          <w:t>francois@wattelse.be</w:t>
        </w:r>
      </w:hyperlink>
      <w:r w:rsidR="00D71947">
        <w:rPr>
          <w:rFonts w:ascii="Calibri Light" w:hAnsi="Calibri Light" w:cs="Calibri Light"/>
          <w:sz w:val="24"/>
          <w:szCs w:val="24"/>
        </w:rPr>
        <w:t xml:space="preserve"> </w:t>
      </w:r>
      <w:r w:rsidRPr="006251ED">
        <w:rPr>
          <w:rFonts w:ascii="Calibri Light" w:hAnsi="Calibri Light" w:cs="Calibri Light"/>
          <w:sz w:val="24"/>
          <w:szCs w:val="24"/>
        </w:rPr>
        <w:t> ;</w:t>
      </w:r>
    </w:p>
    <w:p w14:paraId="353FFC99" w14:textId="5B704AB9" w:rsidR="00E7536F" w:rsidRPr="006251ED" w:rsidRDefault="00E7536F" w:rsidP="00E7536F">
      <w:pPr>
        <w:pStyle w:val="Corpsdetexte3"/>
        <w:numPr>
          <w:ilvl w:val="0"/>
          <w:numId w:val="41"/>
        </w:numPr>
        <w:ind w:left="426" w:hanging="426"/>
        <w:rPr>
          <w:rFonts w:ascii="Calibri Light" w:hAnsi="Calibri Light" w:cs="Calibri Light"/>
          <w:sz w:val="24"/>
          <w:szCs w:val="24"/>
        </w:rPr>
      </w:pPr>
      <w:r w:rsidRPr="006251ED">
        <w:rPr>
          <w:rFonts w:ascii="Calibri Light" w:hAnsi="Calibri Light" w:cs="Calibri Light"/>
          <w:sz w:val="24"/>
          <w:szCs w:val="24"/>
        </w:rPr>
        <w:t xml:space="preserve">de l’auteur de l'étude d'incidences : </w:t>
      </w:r>
      <w:r w:rsidR="0003200E">
        <w:rPr>
          <w:rFonts w:ascii="Calibri Light" w:hAnsi="Calibri Light" w:cs="Calibri Light"/>
          <w:sz w:val="24"/>
          <w:szCs w:val="24"/>
        </w:rPr>
        <w:t>Sertius sa – Avenue Alexander Fleming 12 – 1348 Louvain-la-Neuve (010.23.79.30)</w:t>
      </w:r>
      <w:r w:rsidRPr="006251ED">
        <w:rPr>
          <w:rFonts w:ascii="Calibri Light" w:hAnsi="Calibri Light" w:cs="Calibri Light"/>
          <w:sz w:val="24"/>
          <w:szCs w:val="24"/>
        </w:rPr>
        <w:t xml:space="preserve"> ;</w:t>
      </w:r>
    </w:p>
    <w:p w14:paraId="461348E5" w14:textId="54999E57" w:rsidR="009A3982" w:rsidRPr="006251ED" w:rsidRDefault="003E61C5" w:rsidP="009A3982">
      <w:pPr>
        <w:pStyle w:val="Corpsdetexte3"/>
        <w:numPr>
          <w:ilvl w:val="0"/>
          <w:numId w:val="41"/>
        </w:numPr>
        <w:ind w:left="426" w:hanging="426"/>
        <w:rPr>
          <w:rFonts w:ascii="Calibri Light" w:hAnsi="Calibri Light" w:cs="Calibri Light"/>
          <w:bCs/>
          <w:sz w:val="24"/>
          <w:szCs w:val="24"/>
        </w:rPr>
      </w:pPr>
      <w:r w:rsidRPr="006251ED">
        <w:rPr>
          <w:rFonts w:ascii="Calibri Light" w:hAnsi="Calibri Light" w:cs="Calibri Light"/>
          <w:sz w:val="24"/>
          <w:szCs w:val="24"/>
        </w:rPr>
        <w:t>de la Commune</w:t>
      </w:r>
      <w:r w:rsidR="00F76C8F" w:rsidRPr="006251ED">
        <w:rPr>
          <w:rFonts w:ascii="Calibri Light" w:hAnsi="Calibri Light" w:cs="Calibri Light"/>
          <w:sz w:val="24"/>
          <w:szCs w:val="24"/>
        </w:rPr>
        <w:t xml:space="preserve"> d</w:t>
      </w:r>
      <w:r w:rsidR="0003200E">
        <w:rPr>
          <w:rFonts w:ascii="Calibri Light" w:hAnsi="Calibri Light" w:cs="Calibri Light"/>
          <w:sz w:val="24"/>
          <w:szCs w:val="24"/>
        </w:rPr>
        <w:t>’</w:t>
      </w:r>
      <w:proofErr w:type="spellStart"/>
      <w:r w:rsidR="0003200E">
        <w:rPr>
          <w:rFonts w:ascii="Calibri Light" w:hAnsi="Calibri Light" w:cs="Calibri Light"/>
          <w:sz w:val="24"/>
          <w:szCs w:val="24"/>
        </w:rPr>
        <w:t>Estinnes</w:t>
      </w:r>
      <w:proofErr w:type="spellEnd"/>
      <w:r w:rsidR="0003200E">
        <w:rPr>
          <w:rFonts w:ascii="Calibri Light" w:hAnsi="Calibri Light" w:cs="Calibri Light"/>
          <w:sz w:val="24"/>
          <w:szCs w:val="24"/>
        </w:rPr>
        <w:t xml:space="preserve"> </w:t>
      </w:r>
      <w:r w:rsidRPr="006251ED">
        <w:rPr>
          <w:rFonts w:ascii="Calibri Light" w:hAnsi="Calibri Light" w:cs="Calibri Light"/>
          <w:sz w:val="24"/>
          <w:szCs w:val="24"/>
        </w:rPr>
        <w:t>:</w:t>
      </w:r>
      <w:r w:rsidR="00EF7982" w:rsidRPr="006251ED">
        <w:rPr>
          <w:rFonts w:ascii="Calibri Light" w:hAnsi="Calibri Light" w:cs="Calibri Light"/>
          <w:bCs/>
          <w:sz w:val="24"/>
          <w:szCs w:val="24"/>
        </w:rPr>
        <w:t xml:space="preserve"> </w:t>
      </w:r>
      <w:r w:rsidR="006E6D6B" w:rsidRPr="006E6D6B">
        <w:rPr>
          <w:rFonts w:ascii="Calibri Light" w:hAnsi="Calibri Light" w:cs="Calibri Light"/>
          <w:bCs/>
          <w:sz w:val="24"/>
          <w:szCs w:val="24"/>
        </w:rPr>
        <w:t xml:space="preserve">Mme Jil Leclercq au 064/85.80.40 ou par email : </w:t>
      </w:r>
      <w:hyperlink r:id="rId7" w:history="1">
        <w:r w:rsidR="006E6D6B" w:rsidRPr="006E6D6B">
          <w:rPr>
            <w:rStyle w:val="Lienhypertexte"/>
            <w:rFonts w:ascii="Calibri Light" w:hAnsi="Calibri Light" w:cs="Calibri Light"/>
            <w:bCs/>
            <w:sz w:val="24"/>
            <w:szCs w:val="24"/>
          </w:rPr>
          <w:t>jil.leclercq@estinnes.be</w:t>
        </w:r>
      </w:hyperlink>
      <w:r w:rsidR="006E6D6B" w:rsidRPr="006E6D6B">
        <w:rPr>
          <w:rFonts w:ascii="Calibri Light" w:hAnsi="Calibri Light" w:cs="Calibri Light"/>
          <w:bCs/>
          <w:sz w:val="24"/>
          <w:szCs w:val="24"/>
        </w:rPr>
        <w:t xml:space="preserve"> </w:t>
      </w:r>
    </w:p>
    <w:p w14:paraId="30571C8C" w14:textId="29100AAD" w:rsidR="00F76C8F" w:rsidRPr="0003200E" w:rsidRDefault="003E61C5" w:rsidP="0003200E">
      <w:pPr>
        <w:pStyle w:val="Corpsdetexte3"/>
        <w:numPr>
          <w:ilvl w:val="0"/>
          <w:numId w:val="41"/>
        </w:numPr>
        <w:ind w:left="426" w:hanging="426"/>
        <w:rPr>
          <w:rStyle w:val="Lienhypertexte"/>
          <w:rFonts w:ascii="Calibri Light" w:hAnsi="Calibri Light" w:cs="Calibri Light"/>
          <w:bCs/>
          <w:color w:val="auto"/>
          <w:sz w:val="24"/>
          <w:szCs w:val="24"/>
          <w:u w:val="none"/>
        </w:rPr>
      </w:pPr>
      <w:r w:rsidRPr="006251ED">
        <w:rPr>
          <w:rFonts w:ascii="Calibri Light" w:hAnsi="Calibri Light" w:cs="Calibri Light"/>
          <w:bCs/>
          <w:sz w:val="24"/>
          <w:szCs w:val="24"/>
        </w:rPr>
        <w:t xml:space="preserve">de la Commune </w:t>
      </w:r>
      <w:r w:rsidR="0003200E">
        <w:rPr>
          <w:rFonts w:ascii="Calibri Light" w:hAnsi="Calibri Light" w:cs="Calibri Light"/>
          <w:bCs/>
          <w:sz w:val="24"/>
          <w:szCs w:val="24"/>
        </w:rPr>
        <w:t xml:space="preserve">d’Erquelinnes </w:t>
      </w:r>
      <w:r w:rsidRPr="006251ED">
        <w:rPr>
          <w:rFonts w:ascii="Calibri Light" w:hAnsi="Calibri Light" w:cs="Calibri Light"/>
          <w:bCs/>
          <w:sz w:val="24"/>
          <w:szCs w:val="24"/>
        </w:rPr>
        <w:t xml:space="preserve">: </w:t>
      </w:r>
      <w:r w:rsidR="005A426E">
        <w:rPr>
          <w:rFonts w:ascii="Calibri Light" w:hAnsi="Calibri Light" w:cs="Calibri Light"/>
          <w:bCs/>
          <w:sz w:val="24"/>
          <w:szCs w:val="24"/>
        </w:rPr>
        <w:t xml:space="preserve">071/559275 ou par email : </w:t>
      </w:r>
      <w:hyperlink r:id="rId8" w:history="1">
        <w:r w:rsidR="005A426E" w:rsidRPr="001236B0">
          <w:rPr>
            <w:rStyle w:val="Lienhypertexte"/>
            <w:rFonts w:ascii="Calibri Light" w:hAnsi="Calibri Light" w:cs="Calibri Light"/>
            <w:bCs/>
            <w:sz w:val="24"/>
            <w:szCs w:val="24"/>
          </w:rPr>
          <w:t>environnement@erquelinnes.be</w:t>
        </w:r>
      </w:hyperlink>
      <w:r w:rsidR="005A426E">
        <w:rPr>
          <w:rFonts w:ascii="Calibri Light" w:hAnsi="Calibri Light" w:cs="Calibri Light"/>
          <w:bCs/>
          <w:sz w:val="24"/>
          <w:szCs w:val="24"/>
        </w:rPr>
        <w:t xml:space="preserve"> </w:t>
      </w:r>
    </w:p>
    <w:p w14:paraId="70DF3AC0" w14:textId="0B3BE63F" w:rsidR="00824E80" w:rsidRPr="006251ED" w:rsidRDefault="003E61C5" w:rsidP="00824E80">
      <w:pPr>
        <w:pStyle w:val="Corpsdetexte3"/>
        <w:numPr>
          <w:ilvl w:val="0"/>
          <w:numId w:val="42"/>
        </w:numPr>
        <w:ind w:left="426" w:hanging="426"/>
        <w:rPr>
          <w:rStyle w:val="Lienhypertexte"/>
          <w:rFonts w:ascii="Calibri Light" w:hAnsi="Calibri Light" w:cs="Calibri Light"/>
          <w:bCs/>
          <w:color w:val="auto"/>
          <w:sz w:val="24"/>
          <w:szCs w:val="24"/>
          <w:u w:val="none"/>
        </w:rPr>
      </w:pPr>
      <w:r w:rsidRPr="006251ED">
        <w:rPr>
          <w:rFonts w:ascii="Calibri Light" w:hAnsi="Calibri Light" w:cs="Calibri Light"/>
          <w:bCs/>
          <w:sz w:val="24"/>
          <w:szCs w:val="24"/>
        </w:rPr>
        <w:t>de la Commune</w:t>
      </w:r>
      <w:r w:rsidR="0003200E">
        <w:rPr>
          <w:rFonts w:ascii="Calibri Light" w:hAnsi="Calibri Light" w:cs="Calibri Light"/>
          <w:bCs/>
          <w:sz w:val="24"/>
          <w:szCs w:val="24"/>
        </w:rPr>
        <w:t xml:space="preserve"> de </w:t>
      </w:r>
      <w:proofErr w:type="spellStart"/>
      <w:r w:rsidR="0003200E">
        <w:rPr>
          <w:rFonts w:ascii="Calibri Light" w:hAnsi="Calibri Light" w:cs="Calibri Light"/>
          <w:bCs/>
          <w:sz w:val="24"/>
          <w:szCs w:val="24"/>
        </w:rPr>
        <w:t>Quévy</w:t>
      </w:r>
      <w:proofErr w:type="spellEnd"/>
      <w:r w:rsidR="0003200E">
        <w:rPr>
          <w:rFonts w:ascii="Calibri Light" w:hAnsi="Calibri Light" w:cs="Calibri Light"/>
          <w:bCs/>
          <w:sz w:val="24"/>
          <w:szCs w:val="24"/>
        </w:rPr>
        <w:t xml:space="preserve"> </w:t>
      </w:r>
      <w:r w:rsidRPr="006251ED">
        <w:rPr>
          <w:rFonts w:ascii="Calibri Light" w:hAnsi="Calibri Light" w:cs="Calibri Light"/>
          <w:bCs/>
          <w:sz w:val="24"/>
          <w:szCs w:val="24"/>
        </w:rPr>
        <w:t>:</w:t>
      </w:r>
      <w:r w:rsidR="006D69AA">
        <w:rPr>
          <w:rFonts w:ascii="Calibri Light" w:hAnsi="Calibri Light" w:cs="Calibri Light"/>
          <w:bCs/>
          <w:sz w:val="24"/>
          <w:szCs w:val="24"/>
        </w:rPr>
        <w:t xml:space="preserve"> 0471/17 77 57 ou par</w:t>
      </w:r>
      <w:r w:rsidR="002E4963">
        <w:rPr>
          <w:rFonts w:ascii="Calibri Light" w:hAnsi="Calibri Light" w:cs="Calibri Light"/>
          <w:bCs/>
          <w:sz w:val="24"/>
          <w:szCs w:val="24"/>
        </w:rPr>
        <w:t xml:space="preserve"> </w:t>
      </w:r>
      <w:r w:rsidR="006D69AA">
        <w:rPr>
          <w:rFonts w:ascii="Calibri Light" w:hAnsi="Calibri Light" w:cs="Calibri Light"/>
          <w:bCs/>
          <w:sz w:val="24"/>
          <w:szCs w:val="24"/>
        </w:rPr>
        <w:t xml:space="preserve">email : </w:t>
      </w:r>
      <w:hyperlink r:id="rId9" w:history="1">
        <w:r w:rsidR="006D69AA" w:rsidRPr="002F39BC">
          <w:rPr>
            <w:rStyle w:val="Lienhypertexte"/>
            <w:rFonts w:ascii="Calibri Light" w:hAnsi="Calibri Light" w:cs="Calibri Light"/>
            <w:bCs/>
            <w:sz w:val="24"/>
            <w:szCs w:val="24"/>
          </w:rPr>
          <w:t>urbanisme@ac-quevy.be</w:t>
        </w:r>
      </w:hyperlink>
      <w:r w:rsidR="006D69AA">
        <w:rPr>
          <w:rFonts w:ascii="Calibri Light" w:hAnsi="Calibri Light" w:cs="Calibri Light"/>
          <w:bCs/>
          <w:sz w:val="24"/>
          <w:szCs w:val="24"/>
        </w:rPr>
        <w:t xml:space="preserve"> </w:t>
      </w:r>
    </w:p>
    <w:p w14:paraId="5626A3A5" w14:textId="08E037A5" w:rsidR="00AD75CA" w:rsidRPr="006251ED" w:rsidRDefault="00824E80" w:rsidP="00824E80">
      <w:pPr>
        <w:pStyle w:val="Corpsdetexte3"/>
        <w:numPr>
          <w:ilvl w:val="0"/>
          <w:numId w:val="42"/>
        </w:numPr>
        <w:ind w:left="426" w:hanging="426"/>
        <w:rPr>
          <w:rFonts w:ascii="Calibri Light" w:hAnsi="Calibri Light" w:cs="Calibri Light"/>
          <w:bCs/>
          <w:sz w:val="24"/>
          <w:szCs w:val="24"/>
        </w:rPr>
      </w:pPr>
      <w:r w:rsidRPr="006251ED">
        <w:rPr>
          <w:rStyle w:val="Lienhypertexte"/>
          <w:rFonts w:ascii="Calibri Light" w:hAnsi="Calibri Light" w:cs="Calibri Light"/>
          <w:bCs/>
          <w:color w:val="auto"/>
          <w:sz w:val="24"/>
          <w:szCs w:val="24"/>
          <w:u w:val="none"/>
        </w:rPr>
        <w:t xml:space="preserve">de la </w:t>
      </w:r>
      <w:r w:rsidR="0003200E">
        <w:rPr>
          <w:rStyle w:val="Lienhypertexte"/>
          <w:rFonts w:ascii="Calibri Light" w:hAnsi="Calibri Light" w:cs="Calibri Light"/>
          <w:bCs/>
          <w:color w:val="auto"/>
          <w:sz w:val="24"/>
          <w:szCs w:val="24"/>
          <w:u w:val="none"/>
        </w:rPr>
        <w:t>C</w:t>
      </w:r>
      <w:r w:rsidRPr="006251ED">
        <w:rPr>
          <w:rStyle w:val="Lienhypertexte"/>
          <w:rFonts w:ascii="Calibri Light" w:hAnsi="Calibri Light" w:cs="Calibri Light"/>
          <w:bCs/>
          <w:color w:val="auto"/>
          <w:sz w:val="24"/>
          <w:szCs w:val="24"/>
          <w:u w:val="none"/>
        </w:rPr>
        <w:t xml:space="preserve">ommune de </w:t>
      </w:r>
      <w:r w:rsidR="0003200E">
        <w:rPr>
          <w:rStyle w:val="Lienhypertexte"/>
          <w:rFonts w:ascii="Calibri Light" w:hAnsi="Calibri Light" w:cs="Calibri Light"/>
          <w:bCs/>
          <w:color w:val="auto"/>
          <w:sz w:val="24"/>
          <w:szCs w:val="24"/>
          <w:u w:val="none"/>
        </w:rPr>
        <w:t>Merbes-le-Château</w:t>
      </w:r>
      <w:r w:rsidRPr="006251ED">
        <w:rPr>
          <w:rStyle w:val="Lienhypertexte"/>
          <w:rFonts w:ascii="Calibri Light" w:hAnsi="Calibri Light" w:cs="Calibri Light"/>
          <w:bCs/>
          <w:color w:val="auto"/>
          <w:sz w:val="24"/>
          <w:szCs w:val="24"/>
          <w:u w:val="none"/>
        </w:rPr>
        <w:t> :</w:t>
      </w:r>
      <w:r w:rsidR="002B6D2E">
        <w:rPr>
          <w:rStyle w:val="Lienhypertexte"/>
          <w:rFonts w:ascii="Calibri Light" w:hAnsi="Calibri Light" w:cs="Calibri Light"/>
          <w:bCs/>
          <w:color w:val="auto"/>
          <w:sz w:val="24"/>
          <w:szCs w:val="24"/>
          <w:u w:val="none"/>
        </w:rPr>
        <w:t xml:space="preserve"> Mme Virginie Flagothier au 071/55.90.80 ou par mail : </w:t>
      </w:r>
      <w:hyperlink r:id="rId10" w:history="1">
        <w:r w:rsidR="002B6D2E" w:rsidRPr="002F39BC">
          <w:rPr>
            <w:rStyle w:val="Lienhypertexte"/>
            <w:rFonts w:ascii="Calibri Light" w:hAnsi="Calibri Light" w:cs="Calibri Light"/>
            <w:bCs/>
            <w:sz w:val="24"/>
            <w:szCs w:val="24"/>
          </w:rPr>
          <w:t>environnement@commune-merbes-le-chateau.be</w:t>
        </w:r>
      </w:hyperlink>
      <w:r w:rsidR="002B6D2E">
        <w:rPr>
          <w:rStyle w:val="Lienhypertexte"/>
          <w:rFonts w:ascii="Calibri Light" w:hAnsi="Calibri Light" w:cs="Calibri Light"/>
          <w:bCs/>
          <w:color w:val="auto"/>
          <w:sz w:val="24"/>
          <w:szCs w:val="24"/>
          <w:u w:val="none"/>
        </w:rPr>
        <w:t xml:space="preserve"> </w:t>
      </w:r>
    </w:p>
    <w:p w14:paraId="76DE1A71" w14:textId="55BB93F1" w:rsidR="00824E80" w:rsidRDefault="00824E80" w:rsidP="00824E80">
      <w:pPr>
        <w:pStyle w:val="Corpsdetexte3"/>
        <w:numPr>
          <w:ilvl w:val="0"/>
          <w:numId w:val="42"/>
        </w:numPr>
        <w:ind w:left="426" w:hanging="426"/>
        <w:rPr>
          <w:rFonts w:ascii="Calibri Light" w:hAnsi="Calibri Light" w:cs="Calibri Light"/>
          <w:bCs/>
          <w:sz w:val="24"/>
          <w:szCs w:val="24"/>
        </w:rPr>
      </w:pPr>
      <w:r w:rsidRPr="006251ED">
        <w:rPr>
          <w:rFonts w:ascii="Calibri Light" w:hAnsi="Calibri Light" w:cs="Calibri Light"/>
          <w:bCs/>
          <w:sz w:val="24"/>
          <w:szCs w:val="24"/>
        </w:rPr>
        <w:t xml:space="preserve">de la </w:t>
      </w:r>
      <w:r w:rsidR="0003200E">
        <w:rPr>
          <w:rFonts w:ascii="Calibri Light" w:hAnsi="Calibri Light" w:cs="Calibri Light"/>
          <w:bCs/>
          <w:sz w:val="24"/>
          <w:szCs w:val="24"/>
        </w:rPr>
        <w:t>C</w:t>
      </w:r>
      <w:r w:rsidRPr="006251ED">
        <w:rPr>
          <w:rFonts w:ascii="Calibri Light" w:hAnsi="Calibri Light" w:cs="Calibri Light"/>
          <w:bCs/>
          <w:sz w:val="24"/>
          <w:szCs w:val="24"/>
        </w:rPr>
        <w:t xml:space="preserve">ommune de </w:t>
      </w:r>
      <w:r w:rsidR="0003200E">
        <w:rPr>
          <w:rFonts w:ascii="Calibri Light" w:hAnsi="Calibri Light" w:cs="Calibri Light"/>
          <w:bCs/>
          <w:sz w:val="24"/>
          <w:szCs w:val="24"/>
        </w:rPr>
        <w:t>Binche</w:t>
      </w:r>
      <w:r w:rsidRPr="006251ED">
        <w:rPr>
          <w:rFonts w:ascii="Calibri Light" w:hAnsi="Calibri Light" w:cs="Calibri Light"/>
          <w:bCs/>
          <w:sz w:val="24"/>
          <w:szCs w:val="24"/>
        </w:rPr>
        <w:t> :</w:t>
      </w:r>
      <w:r w:rsidR="00906084">
        <w:rPr>
          <w:rFonts w:ascii="Calibri Light" w:hAnsi="Calibri Light" w:cs="Calibri Light"/>
          <w:bCs/>
          <w:sz w:val="24"/>
          <w:szCs w:val="24"/>
        </w:rPr>
        <w:t xml:space="preserve"> 064/23.05.11</w:t>
      </w:r>
      <w:r w:rsidR="002B6D2E">
        <w:rPr>
          <w:rFonts w:ascii="Calibri Light" w:hAnsi="Calibri Light" w:cs="Calibri Light"/>
          <w:bCs/>
          <w:sz w:val="24"/>
          <w:szCs w:val="24"/>
        </w:rPr>
        <w:t xml:space="preserve"> ou par </w:t>
      </w:r>
      <w:r w:rsidR="006D69AA">
        <w:rPr>
          <w:rFonts w:ascii="Calibri Light" w:hAnsi="Calibri Light" w:cs="Calibri Light"/>
          <w:bCs/>
          <w:sz w:val="24"/>
          <w:szCs w:val="24"/>
        </w:rPr>
        <w:t>e</w:t>
      </w:r>
      <w:r w:rsidR="002B6D2E">
        <w:rPr>
          <w:rFonts w:ascii="Calibri Light" w:hAnsi="Calibri Light" w:cs="Calibri Light"/>
          <w:bCs/>
          <w:sz w:val="24"/>
          <w:szCs w:val="24"/>
        </w:rPr>
        <w:t xml:space="preserve">mail : </w:t>
      </w:r>
      <w:hyperlink r:id="rId11" w:history="1">
        <w:r w:rsidR="002B6D2E" w:rsidRPr="002F39BC">
          <w:rPr>
            <w:rStyle w:val="Lienhypertexte"/>
            <w:rFonts w:ascii="Calibri Light" w:hAnsi="Calibri Light" w:cs="Calibri Light"/>
            <w:bCs/>
            <w:sz w:val="24"/>
            <w:szCs w:val="24"/>
          </w:rPr>
          <w:t>urbanisme@binche.be</w:t>
        </w:r>
      </w:hyperlink>
      <w:r w:rsidR="002B6D2E">
        <w:rPr>
          <w:rFonts w:ascii="Calibri Light" w:hAnsi="Calibri Light" w:cs="Calibri Light"/>
          <w:bCs/>
          <w:sz w:val="24"/>
          <w:szCs w:val="24"/>
        </w:rPr>
        <w:t xml:space="preserve"> </w:t>
      </w:r>
    </w:p>
    <w:p w14:paraId="2ED4010C" w14:textId="18275A7F" w:rsidR="0003200E" w:rsidRPr="006251ED" w:rsidRDefault="0003200E" w:rsidP="00824E80">
      <w:pPr>
        <w:pStyle w:val="Corpsdetexte3"/>
        <w:numPr>
          <w:ilvl w:val="0"/>
          <w:numId w:val="42"/>
        </w:numPr>
        <w:ind w:left="426" w:hanging="426"/>
        <w:rPr>
          <w:rFonts w:ascii="Calibri Light" w:hAnsi="Calibri Light" w:cs="Calibri Light"/>
          <w:bCs/>
          <w:sz w:val="24"/>
          <w:szCs w:val="24"/>
        </w:rPr>
      </w:pPr>
      <w:r>
        <w:rPr>
          <w:rFonts w:ascii="Calibri Light" w:hAnsi="Calibri Light" w:cs="Calibri Light"/>
          <w:bCs/>
          <w:sz w:val="24"/>
          <w:szCs w:val="24"/>
        </w:rPr>
        <w:t xml:space="preserve">de la Commune de Lobbes : </w:t>
      </w:r>
      <w:r w:rsidR="002B6D2E">
        <w:rPr>
          <w:rFonts w:ascii="Calibri Light" w:hAnsi="Calibri Light" w:cs="Calibri Light"/>
          <w:bCs/>
          <w:sz w:val="24"/>
          <w:szCs w:val="24"/>
        </w:rPr>
        <w:t xml:space="preserve">071/59.77.79 ou par </w:t>
      </w:r>
      <w:r w:rsidR="006D69AA">
        <w:rPr>
          <w:rFonts w:ascii="Calibri Light" w:hAnsi="Calibri Light" w:cs="Calibri Light"/>
          <w:bCs/>
          <w:sz w:val="24"/>
          <w:szCs w:val="24"/>
        </w:rPr>
        <w:t>e</w:t>
      </w:r>
      <w:r w:rsidR="002B6D2E">
        <w:rPr>
          <w:rFonts w:ascii="Calibri Light" w:hAnsi="Calibri Light" w:cs="Calibri Light"/>
          <w:bCs/>
          <w:sz w:val="24"/>
          <w:szCs w:val="24"/>
        </w:rPr>
        <w:t xml:space="preserve">mail : </w:t>
      </w:r>
      <w:hyperlink r:id="rId12" w:history="1">
        <w:r w:rsidR="002B6D2E" w:rsidRPr="002F39BC">
          <w:rPr>
            <w:rStyle w:val="Lienhypertexte"/>
            <w:rFonts w:ascii="Calibri Light" w:hAnsi="Calibri Light" w:cs="Calibri Light"/>
            <w:bCs/>
            <w:sz w:val="24"/>
            <w:szCs w:val="24"/>
          </w:rPr>
          <w:t>environnement@lobbes.be</w:t>
        </w:r>
      </w:hyperlink>
      <w:r w:rsidR="002B6D2E">
        <w:rPr>
          <w:rFonts w:ascii="Calibri Light" w:hAnsi="Calibri Light" w:cs="Calibri Light"/>
          <w:bCs/>
          <w:sz w:val="24"/>
          <w:szCs w:val="24"/>
        </w:rPr>
        <w:t xml:space="preserve"> </w:t>
      </w:r>
    </w:p>
    <w:p w14:paraId="28E73F3D" w14:textId="7D59E72E" w:rsidR="003E61C5" w:rsidRPr="006251ED" w:rsidRDefault="003E61C5" w:rsidP="00465B00">
      <w:pPr>
        <w:pStyle w:val="Corpsdetexte3"/>
        <w:numPr>
          <w:ilvl w:val="0"/>
          <w:numId w:val="42"/>
        </w:numPr>
        <w:ind w:left="426" w:hanging="426"/>
        <w:rPr>
          <w:rFonts w:ascii="Calibri Light" w:hAnsi="Calibri Light" w:cs="Calibri Light"/>
          <w:sz w:val="24"/>
          <w:szCs w:val="24"/>
        </w:rPr>
      </w:pPr>
      <w:r w:rsidRPr="006251ED">
        <w:rPr>
          <w:rFonts w:ascii="Calibri Light" w:hAnsi="Calibri Light" w:cs="Calibri Light"/>
          <w:sz w:val="24"/>
          <w:szCs w:val="24"/>
        </w:rPr>
        <w:t>du Fonctionnaire Technique</w:t>
      </w:r>
      <w:r w:rsidR="0003200E">
        <w:rPr>
          <w:rFonts w:ascii="Calibri Light" w:hAnsi="Calibri Light" w:cs="Calibri Light"/>
          <w:sz w:val="24"/>
          <w:szCs w:val="24"/>
        </w:rPr>
        <w:t xml:space="preserve"> : </w:t>
      </w:r>
      <w:r w:rsidR="0003200E" w:rsidRPr="0003200E">
        <w:rPr>
          <w:rFonts w:ascii="Calibri Light" w:hAnsi="Calibri Light" w:cs="Calibri Light"/>
          <w:sz w:val="24"/>
          <w:szCs w:val="24"/>
          <w:lang w:val="fr-FR"/>
        </w:rPr>
        <w:t>SPW – Dép. des Permis et Autorisations – Direction de Charleroi – Rue de l’Ecluse 22 – 6000 Charleroi (071 65 47 80) ;</w:t>
      </w:r>
    </w:p>
    <w:p w14:paraId="1A8268A4" w14:textId="6506F763" w:rsidR="004355BA" w:rsidRPr="002B6D2E" w:rsidRDefault="003E61C5" w:rsidP="002B6D2E">
      <w:pPr>
        <w:pStyle w:val="Corpsdetexte3"/>
        <w:numPr>
          <w:ilvl w:val="0"/>
          <w:numId w:val="42"/>
        </w:numPr>
        <w:ind w:left="426" w:hanging="426"/>
        <w:rPr>
          <w:rFonts w:ascii="Calibri Light" w:hAnsi="Calibri Light" w:cs="Calibri Light"/>
          <w:sz w:val="24"/>
          <w:szCs w:val="24"/>
        </w:rPr>
      </w:pPr>
      <w:r w:rsidRPr="006251ED">
        <w:rPr>
          <w:rFonts w:ascii="Calibri Light" w:hAnsi="Calibri Light" w:cs="Calibri Light"/>
          <w:sz w:val="24"/>
          <w:szCs w:val="24"/>
        </w:rPr>
        <w:t>du Fonctionnaire Délégué</w:t>
      </w:r>
      <w:r w:rsidR="0003200E">
        <w:rPr>
          <w:rFonts w:ascii="Calibri Light" w:hAnsi="Calibri Light" w:cs="Calibri Light"/>
          <w:sz w:val="24"/>
          <w:szCs w:val="24"/>
        </w:rPr>
        <w:t xml:space="preserve"> : </w:t>
      </w:r>
      <w:r w:rsidR="0003200E" w:rsidRPr="0003200E">
        <w:rPr>
          <w:rFonts w:ascii="Calibri Light" w:hAnsi="Calibri Light" w:cs="Calibri Light"/>
          <w:sz w:val="24"/>
          <w:szCs w:val="24"/>
          <w:lang w:val="fr-FR"/>
        </w:rPr>
        <w:t>SPW – Dép. de l’Aménagement du Territoire et de l’Urbanisme – Urbanisme Hainaut II – rue de l’Ecluse 22 – 6000 Charleroi (071 65 49 70)</w:t>
      </w:r>
    </w:p>
    <w:p w14:paraId="77FB878E" w14:textId="77777777" w:rsidR="004355BA" w:rsidRPr="004355BA" w:rsidRDefault="004355BA" w:rsidP="004355BA">
      <w:pPr>
        <w:ind w:right="113"/>
        <w:jc w:val="both"/>
        <w:rPr>
          <w:rFonts w:ascii="Calibri Light" w:hAnsi="Calibri Light" w:cs="Calibri Light"/>
          <w:b/>
          <w:bCs/>
          <w:sz w:val="24"/>
          <w:szCs w:val="24"/>
          <w:u w:val="single"/>
          <w:lang w:val="fr-BE"/>
        </w:rPr>
      </w:pPr>
    </w:p>
    <w:p w14:paraId="294BCF6E" w14:textId="586E3E2D" w:rsidR="004355BA" w:rsidRPr="004355BA" w:rsidRDefault="004355BA" w:rsidP="004355BA">
      <w:pPr>
        <w:ind w:right="113"/>
        <w:jc w:val="both"/>
        <w:rPr>
          <w:rFonts w:ascii="Calibri Light" w:hAnsi="Calibri Light" w:cs="Calibri Light"/>
          <w:sz w:val="24"/>
          <w:szCs w:val="24"/>
          <w:lang w:val="fr-BE"/>
        </w:rPr>
      </w:pPr>
      <w:r w:rsidRPr="004355BA">
        <w:rPr>
          <w:rFonts w:ascii="Calibri Light" w:hAnsi="Calibri Light" w:cs="Calibri Light"/>
          <w:sz w:val="24"/>
          <w:szCs w:val="24"/>
          <w:lang w:val="fr-BE"/>
        </w:rPr>
        <w:lastRenderedPageBreak/>
        <w:t>Le Fonctionnaire technique et le Fonctionnaire délégué sont conjointement compétents pour prendre la décision sur l’objet de l’enquête.</w:t>
      </w:r>
      <w:r>
        <w:rPr>
          <w:rFonts w:ascii="Calibri Light" w:hAnsi="Calibri Light" w:cs="Calibri Light"/>
          <w:sz w:val="24"/>
          <w:szCs w:val="24"/>
          <w:lang w:val="fr-BE"/>
        </w:rPr>
        <w:t xml:space="preserve"> </w:t>
      </w:r>
      <w:r w:rsidRPr="004355BA">
        <w:rPr>
          <w:rFonts w:ascii="Calibri Light" w:hAnsi="Calibri Light" w:cs="Calibri Light"/>
          <w:sz w:val="24"/>
          <w:szCs w:val="24"/>
          <w:lang w:val="fr-BE"/>
        </w:rPr>
        <w:t>Le projet a fait l’objet d’une étude des incidences sur l’environnement.</w:t>
      </w:r>
    </w:p>
    <w:p w14:paraId="2FCDD812" w14:textId="77777777" w:rsidR="004355BA" w:rsidRPr="004355BA" w:rsidRDefault="004355BA" w:rsidP="00465B00">
      <w:pPr>
        <w:ind w:right="113"/>
        <w:jc w:val="both"/>
        <w:rPr>
          <w:rFonts w:ascii="Calibri Light" w:hAnsi="Calibri Light" w:cs="Calibri Light"/>
          <w:b/>
          <w:sz w:val="24"/>
          <w:szCs w:val="24"/>
          <w:u w:val="single"/>
          <w:lang w:val="fr-BE"/>
        </w:rPr>
      </w:pPr>
    </w:p>
    <w:p w14:paraId="38F185FB" w14:textId="77777777" w:rsidR="00D46243" w:rsidRDefault="00D46243" w:rsidP="003E61C5">
      <w:pPr>
        <w:ind w:right="113"/>
        <w:jc w:val="right"/>
        <w:rPr>
          <w:rFonts w:ascii="Calibri Light" w:hAnsi="Calibri Light" w:cs="Calibri Light"/>
          <w:b/>
          <w:sz w:val="24"/>
          <w:szCs w:val="24"/>
          <w:highlight w:val="yellow"/>
          <w:lang w:val="fr-BE"/>
        </w:rPr>
      </w:pPr>
    </w:p>
    <w:p w14:paraId="72C29CC0" w14:textId="1E02DBE2" w:rsidR="00F016D5" w:rsidRPr="002E4963" w:rsidRDefault="004355BA" w:rsidP="003E61C5">
      <w:pPr>
        <w:ind w:right="113"/>
        <w:jc w:val="right"/>
        <w:rPr>
          <w:rFonts w:ascii="Calibri Light" w:hAnsi="Calibri Light" w:cs="Calibri Light"/>
          <w:b/>
          <w:sz w:val="24"/>
          <w:szCs w:val="24"/>
          <w:lang w:val="fr-BE"/>
        </w:rPr>
      </w:pPr>
      <w:proofErr w:type="spellStart"/>
      <w:r w:rsidRPr="002E4963">
        <w:rPr>
          <w:rFonts w:ascii="Calibri Light" w:hAnsi="Calibri Light" w:cs="Calibri Light"/>
          <w:b/>
          <w:sz w:val="24"/>
          <w:szCs w:val="24"/>
          <w:lang w:val="fr-BE"/>
        </w:rPr>
        <w:t>Estinnes</w:t>
      </w:r>
      <w:proofErr w:type="spellEnd"/>
      <w:r w:rsidR="003E61C5" w:rsidRPr="002E4963">
        <w:rPr>
          <w:rFonts w:ascii="Calibri Light" w:hAnsi="Calibri Light" w:cs="Calibri Light"/>
          <w:b/>
          <w:sz w:val="24"/>
          <w:szCs w:val="24"/>
          <w:lang w:val="fr-BE"/>
        </w:rPr>
        <w:t>, le</w:t>
      </w:r>
      <w:r w:rsidR="00B648D5" w:rsidRPr="002E4963">
        <w:rPr>
          <w:rFonts w:ascii="Calibri Light" w:hAnsi="Calibri Light" w:cs="Calibri Light"/>
          <w:b/>
          <w:sz w:val="24"/>
          <w:szCs w:val="24"/>
          <w:lang w:val="fr-BE"/>
        </w:rPr>
        <w:t xml:space="preserve"> </w:t>
      </w:r>
      <w:r w:rsidR="002E4963" w:rsidRPr="002E4963">
        <w:rPr>
          <w:rFonts w:ascii="Calibri Light" w:hAnsi="Calibri Light" w:cs="Calibri Light"/>
          <w:b/>
          <w:sz w:val="24"/>
          <w:szCs w:val="24"/>
          <w:lang w:val="fr-BE"/>
        </w:rPr>
        <w:t>18 juin</w:t>
      </w:r>
      <w:r w:rsidR="00D71947" w:rsidRPr="002E4963">
        <w:rPr>
          <w:rFonts w:ascii="Calibri Light" w:hAnsi="Calibri Light" w:cs="Calibri Light"/>
          <w:b/>
          <w:sz w:val="24"/>
          <w:szCs w:val="24"/>
          <w:lang w:val="fr-BE"/>
        </w:rPr>
        <w:t xml:space="preserve"> </w:t>
      </w:r>
      <w:r w:rsidR="00B648D5" w:rsidRPr="002E4963">
        <w:rPr>
          <w:rFonts w:ascii="Calibri Light" w:hAnsi="Calibri Light" w:cs="Calibri Light"/>
          <w:b/>
          <w:sz w:val="24"/>
          <w:szCs w:val="24"/>
          <w:lang w:val="fr-BE"/>
        </w:rPr>
        <w:t>202</w:t>
      </w:r>
      <w:r w:rsidR="00D71947" w:rsidRPr="002E4963">
        <w:rPr>
          <w:rFonts w:ascii="Calibri Light" w:hAnsi="Calibri Light" w:cs="Calibri Light"/>
          <w:b/>
          <w:sz w:val="24"/>
          <w:szCs w:val="24"/>
          <w:lang w:val="fr-BE"/>
        </w:rPr>
        <w:t>6</w:t>
      </w:r>
      <w:r w:rsidR="00E922DB" w:rsidRPr="002E4963">
        <w:rPr>
          <w:rFonts w:ascii="Calibri Light" w:hAnsi="Calibri Light" w:cs="Calibri Light"/>
          <w:b/>
          <w:sz w:val="24"/>
          <w:szCs w:val="24"/>
          <w:lang w:val="fr-BE"/>
        </w:rPr>
        <w:t xml:space="preserve">  </w:t>
      </w:r>
    </w:p>
    <w:p w14:paraId="798EB4C0" w14:textId="77777777" w:rsidR="00E922DB" w:rsidRPr="002E4963" w:rsidRDefault="00E922DB" w:rsidP="003E61C5">
      <w:pPr>
        <w:ind w:left="851" w:hanging="851"/>
        <w:jc w:val="center"/>
        <w:rPr>
          <w:rFonts w:ascii="Calibri Light" w:hAnsi="Calibri Light" w:cs="Calibri Light"/>
          <w:sz w:val="24"/>
          <w:szCs w:val="24"/>
          <w:lang w:val="fr-BE"/>
        </w:rPr>
      </w:pPr>
    </w:p>
    <w:p w14:paraId="2F0462F8" w14:textId="5CF336EB" w:rsidR="003E61C5" w:rsidRPr="002E4963" w:rsidRDefault="003E61C5" w:rsidP="00B648D5">
      <w:pPr>
        <w:ind w:left="567" w:hanging="851"/>
        <w:jc w:val="center"/>
        <w:rPr>
          <w:rFonts w:ascii="Calibri Light" w:hAnsi="Calibri Light" w:cs="Calibri Light"/>
          <w:sz w:val="24"/>
          <w:szCs w:val="24"/>
          <w:lang w:val="fr-BE"/>
        </w:rPr>
      </w:pPr>
      <w:r w:rsidRPr="002E4963">
        <w:rPr>
          <w:rFonts w:ascii="Calibri Light" w:hAnsi="Calibri Light" w:cs="Calibri Light"/>
          <w:sz w:val="24"/>
          <w:szCs w:val="24"/>
          <w:lang w:val="fr-BE"/>
        </w:rPr>
        <w:t>Par le collège,</w:t>
      </w:r>
    </w:p>
    <w:p w14:paraId="4568F342" w14:textId="4B72A123" w:rsidR="000771D0" w:rsidRPr="002E4963" w:rsidRDefault="0003200E" w:rsidP="00B648D5">
      <w:pPr>
        <w:tabs>
          <w:tab w:val="left" w:pos="10490"/>
        </w:tabs>
        <w:rPr>
          <w:rFonts w:ascii="Calibri Light" w:hAnsi="Calibri Light" w:cs="Calibri Light"/>
          <w:b/>
          <w:bCs/>
          <w:sz w:val="24"/>
          <w:szCs w:val="24"/>
          <w:lang w:val="fr-BE"/>
        </w:rPr>
      </w:pPr>
      <w:r w:rsidRPr="002E4963">
        <w:rPr>
          <w:rFonts w:ascii="Calibri Light" w:hAnsi="Calibri Light" w:cs="Calibri Light"/>
          <w:b/>
          <w:bCs/>
          <w:sz w:val="24"/>
          <w:szCs w:val="24"/>
          <w:lang w:val="fr-BE"/>
        </w:rPr>
        <w:t>Le Directeur Général,</w:t>
      </w:r>
      <w:r w:rsidR="003E61C5" w:rsidRPr="002E4963">
        <w:rPr>
          <w:rFonts w:ascii="Calibri Light" w:hAnsi="Calibri Light" w:cs="Calibri Light"/>
          <w:b/>
          <w:bCs/>
          <w:sz w:val="24"/>
          <w:szCs w:val="24"/>
          <w:lang w:val="fr-BE"/>
        </w:rPr>
        <w:t xml:space="preserve"> </w:t>
      </w:r>
      <w:r w:rsidR="003E61C5" w:rsidRPr="002E4963">
        <w:rPr>
          <w:rFonts w:ascii="Calibri Light" w:hAnsi="Calibri Light" w:cs="Calibri Light"/>
          <w:b/>
          <w:bCs/>
          <w:sz w:val="24"/>
          <w:szCs w:val="24"/>
          <w:lang w:val="fr-BE"/>
        </w:rPr>
        <w:tab/>
      </w:r>
      <w:r w:rsidR="00D81306" w:rsidRPr="002E4963">
        <w:rPr>
          <w:rFonts w:ascii="Calibri Light" w:hAnsi="Calibri Light" w:cs="Calibri Light"/>
          <w:b/>
          <w:bCs/>
          <w:sz w:val="24"/>
          <w:szCs w:val="24"/>
          <w:lang w:val="fr-BE"/>
        </w:rPr>
        <w:tab/>
      </w:r>
      <w:r w:rsidR="00D81306" w:rsidRPr="002E4963">
        <w:rPr>
          <w:rFonts w:ascii="Calibri Light" w:hAnsi="Calibri Light" w:cs="Calibri Light"/>
          <w:b/>
          <w:bCs/>
          <w:sz w:val="24"/>
          <w:szCs w:val="24"/>
          <w:lang w:val="fr-BE"/>
        </w:rPr>
        <w:tab/>
      </w:r>
      <w:r w:rsidR="00D81306" w:rsidRPr="002E4963">
        <w:rPr>
          <w:rFonts w:ascii="Calibri Light" w:hAnsi="Calibri Light" w:cs="Calibri Light"/>
          <w:b/>
          <w:bCs/>
          <w:sz w:val="24"/>
          <w:szCs w:val="24"/>
          <w:lang w:val="fr-BE"/>
        </w:rPr>
        <w:tab/>
      </w:r>
      <w:r w:rsidR="00D81306" w:rsidRPr="002E4963">
        <w:rPr>
          <w:rFonts w:ascii="Calibri Light" w:hAnsi="Calibri Light" w:cs="Calibri Light"/>
          <w:b/>
          <w:bCs/>
          <w:sz w:val="24"/>
          <w:szCs w:val="24"/>
          <w:lang w:val="fr-BE"/>
        </w:rPr>
        <w:tab/>
      </w:r>
      <w:r w:rsidRPr="002E4963">
        <w:rPr>
          <w:rFonts w:ascii="Calibri Light" w:hAnsi="Calibri Light" w:cs="Calibri Light"/>
          <w:b/>
          <w:bCs/>
          <w:sz w:val="24"/>
          <w:szCs w:val="24"/>
          <w:lang w:val="fr-BE"/>
        </w:rPr>
        <w:tab/>
        <w:t xml:space="preserve">La Bourgmestre, </w:t>
      </w:r>
    </w:p>
    <w:p w14:paraId="2951F50A" w14:textId="4C9EE962" w:rsidR="00B648D5" w:rsidRPr="00D81306" w:rsidRDefault="0003200E" w:rsidP="00B648D5">
      <w:pPr>
        <w:tabs>
          <w:tab w:val="left" w:pos="10490"/>
        </w:tabs>
        <w:rPr>
          <w:rFonts w:ascii="Calibri Light" w:hAnsi="Calibri Light" w:cs="Calibri Light"/>
          <w:sz w:val="24"/>
          <w:szCs w:val="24"/>
          <w:lang w:val="fr-BE"/>
        </w:rPr>
      </w:pPr>
      <w:r w:rsidRPr="002E4963">
        <w:rPr>
          <w:rFonts w:ascii="Calibri Light" w:hAnsi="Calibri Light" w:cs="Calibri Light"/>
          <w:sz w:val="24"/>
          <w:szCs w:val="24"/>
          <w:lang w:val="fr-BE"/>
        </w:rPr>
        <w:t>David VOLANT</w:t>
      </w:r>
      <w:r w:rsidR="00523C8A" w:rsidRPr="002E4963">
        <w:rPr>
          <w:rFonts w:ascii="Calibri Light" w:hAnsi="Calibri Light" w:cs="Calibri Light"/>
          <w:sz w:val="24"/>
          <w:szCs w:val="24"/>
          <w:lang w:val="fr-BE"/>
        </w:rPr>
        <w:tab/>
      </w:r>
      <w:r w:rsidR="00D81306" w:rsidRPr="002E4963">
        <w:rPr>
          <w:rFonts w:ascii="Calibri Light" w:hAnsi="Calibri Light" w:cs="Calibri Light"/>
          <w:sz w:val="24"/>
          <w:szCs w:val="24"/>
          <w:lang w:val="fr-BE"/>
        </w:rPr>
        <w:tab/>
      </w:r>
      <w:r w:rsidR="00D81306" w:rsidRPr="002E4963">
        <w:rPr>
          <w:rFonts w:ascii="Calibri Light" w:hAnsi="Calibri Light" w:cs="Calibri Light"/>
          <w:sz w:val="24"/>
          <w:szCs w:val="24"/>
          <w:lang w:val="fr-BE"/>
        </w:rPr>
        <w:tab/>
      </w:r>
      <w:r w:rsidR="00D81306" w:rsidRPr="002E4963">
        <w:rPr>
          <w:rFonts w:ascii="Calibri Light" w:hAnsi="Calibri Light" w:cs="Calibri Light"/>
          <w:sz w:val="24"/>
          <w:szCs w:val="24"/>
          <w:lang w:val="fr-BE"/>
        </w:rPr>
        <w:tab/>
      </w:r>
      <w:r w:rsidR="00D81306" w:rsidRPr="002E4963">
        <w:rPr>
          <w:rFonts w:ascii="Calibri Light" w:hAnsi="Calibri Light" w:cs="Calibri Light"/>
          <w:sz w:val="24"/>
          <w:szCs w:val="24"/>
          <w:lang w:val="fr-BE"/>
        </w:rPr>
        <w:tab/>
      </w:r>
      <w:r w:rsidRPr="002E4963">
        <w:rPr>
          <w:rFonts w:ascii="Calibri Light" w:hAnsi="Calibri Light" w:cs="Calibri Light"/>
          <w:sz w:val="24"/>
          <w:szCs w:val="24"/>
          <w:lang w:val="fr-BE"/>
        </w:rPr>
        <w:tab/>
        <w:t>Aurore TOURNEUR</w:t>
      </w:r>
    </w:p>
    <w:p w14:paraId="4EAEA6AA" w14:textId="1D3C9BC1" w:rsidR="00B648D5" w:rsidRPr="006251ED" w:rsidRDefault="00B648D5" w:rsidP="00B648D5">
      <w:pPr>
        <w:tabs>
          <w:tab w:val="left" w:pos="10490"/>
        </w:tabs>
        <w:rPr>
          <w:rFonts w:ascii="Calibri Light" w:hAnsi="Calibri Light" w:cs="Calibri Light"/>
          <w:sz w:val="24"/>
          <w:szCs w:val="24"/>
          <w:lang w:val="fr-BE"/>
        </w:rPr>
      </w:pPr>
    </w:p>
    <w:p w14:paraId="39300658" w14:textId="02701F89" w:rsidR="00B648D5" w:rsidRPr="006251ED" w:rsidRDefault="00B648D5" w:rsidP="00B648D5">
      <w:pPr>
        <w:tabs>
          <w:tab w:val="left" w:pos="10490"/>
        </w:tabs>
        <w:rPr>
          <w:rFonts w:ascii="Calibri Light" w:hAnsi="Calibri Light" w:cs="Calibri Light"/>
          <w:sz w:val="24"/>
          <w:szCs w:val="24"/>
          <w:lang w:val="fr-BE"/>
        </w:rPr>
      </w:pPr>
    </w:p>
    <w:p w14:paraId="75BD264C" w14:textId="7932CA50" w:rsidR="00B648D5" w:rsidRPr="006251ED" w:rsidRDefault="00B648D5" w:rsidP="00B648D5">
      <w:pPr>
        <w:tabs>
          <w:tab w:val="left" w:pos="10490"/>
        </w:tabs>
        <w:ind w:left="851" w:hanging="851"/>
        <w:rPr>
          <w:rFonts w:ascii="Calibri Light" w:hAnsi="Calibri Light" w:cs="Calibri Light"/>
          <w:sz w:val="24"/>
          <w:szCs w:val="24"/>
          <w:lang w:val="fr-BE"/>
        </w:rPr>
      </w:pPr>
    </w:p>
    <w:p w14:paraId="794D79F4" w14:textId="11963009" w:rsidR="001531FC" w:rsidRPr="006251ED" w:rsidRDefault="001531FC" w:rsidP="000771D0">
      <w:pPr>
        <w:tabs>
          <w:tab w:val="left" w:pos="12474"/>
        </w:tabs>
        <w:rPr>
          <w:rFonts w:ascii="Calibri Light" w:hAnsi="Calibri Light" w:cs="Calibri Light"/>
          <w:sz w:val="24"/>
          <w:szCs w:val="24"/>
        </w:rPr>
      </w:pPr>
    </w:p>
    <w:sectPr w:rsidR="001531FC" w:rsidRPr="006251ED" w:rsidSect="00F5317A">
      <w:pgSz w:w="16838" w:h="23811" w:code="8"/>
      <w:pgMar w:top="238" w:right="720" w:bottom="249" w:left="680" w:header="720" w:footer="720" w:gutter="0"/>
      <w:paperSrc w:first="259"/>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B74B6"/>
    <w:multiLevelType w:val="hybridMultilevel"/>
    <w:tmpl w:val="8312C602"/>
    <w:lvl w:ilvl="0" w:tplc="280EF748">
      <w:start w:val="1"/>
      <w:numFmt w:val="bullet"/>
      <w:lvlText w:val=""/>
      <w:lvlJc w:val="left"/>
      <w:pPr>
        <w:tabs>
          <w:tab w:val="num" w:pos="793"/>
        </w:tabs>
        <w:ind w:left="793" w:hanging="360"/>
      </w:pPr>
      <w:rPr>
        <w:rFonts w:ascii="Symbol" w:hAnsi="Symbol" w:hint="default"/>
        <w:sz w:val="16"/>
      </w:rPr>
    </w:lvl>
    <w:lvl w:ilvl="1" w:tplc="040C0003" w:tentative="1">
      <w:start w:val="1"/>
      <w:numFmt w:val="bullet"/>
      <w:lvlText w:val="o"/>
      <w:lvlJc w:val="left"/>
      <w:pPr>
        <w:tabs>
          <w:tab w:val="num" w:pos="1533"/>
        </w:tabs>
        <w:ind w:left="1533" w:hanging="360"/>
      </w:pPr>
      <w:rPr>
        <w:rFonts w:ascii="Courier New" w:hAnsi="Courier New" w:hint="default"/>
      </w:rPr>
    </w:lvl>
    <w:lvl w:ilvl="2" w:tplc="040C0005" w:tentative="1">
      <w:start w:val="1"/>
      <w:numFmt w:val="bullet"/>
      <w:lvlText w:val=""/>
      <w:lvlJc w:val="left"/>
      <w:pPr>
        <w:tabs>
          <w:tab w:val="num" w:pos="2253"/>
        </w:tabs>
        <w:ind w:left="2253" w:hanging="360"/>
      </w:pPr>
      <w:rPr>
        <w:rFonts w:ascii="Wingdings" w:hAnsi="Wingdings" w:hint="default"/>
      </w:rPr>
    </w:lvl>
    <w:lvl w:ilvl="3" w:tplc="040C0001" w:tentative="1">
      <w:start w:val="1"/>
      <w:numFmt w:val="bullet"/>
      <w:lvlText w:val=""/>
      <w:lvlJc w:val="left"/>
      <w:pPr>
        <w:tabs>
          <w:tab w:val="num" w:pos="2973"/>
        </w:tabs>
        <w:ind w:left="2973" w:hanging="360"/>
      </w:pPr>
      <w:rPr>
        <w:rFonts w:ascii="Symbol" w:hAnsi="Symbol" w:hint="default"/>
      </w:rPr>
    </w:lvl>
    <w:lvl w:ilvl="4" w:tplc="040C0003" w:tentative="1">
      <w:start w:val="1"/>
      <w:numFmt w:val="bullet"/>
      <w:lvlText w:val="o"/>
      <w:lvlJc w:val="left"/>
      <w:pPr>
        <w:tabs>
          <w:tab w:val="num" w:pos="3693"/>
        </w:tabs>
        <w:ind w:left="3693" w:hanging="360"/>
      </w:pPr>
      <w:rPr>
        <w:rFonts w:ascii="Courier New" w:hAnsi="Courier New" w:hint="default"/>
      </w:rPr>
    </w:lvl>
    <w:lvl w:ilvl="5" w:tplc="040C0005" w:tentative="1">
      <w:start w:val="1"/>
      <w:numFmt w:val="bullet"/>
      <w:lvlText w:val=""/>
      <w:lvlJc w:val="left"/>
      <w:pPr>
        <w:tabs>
          <w:tab w:val="num" w:pos="4413"/>
        </w:tabs>
        <w:ind w:left="4413" w:hanging="360"/>
      </w:pPr>
      <w:rPr>
        <w:rFonts w:ascii="Wingdings" w:hAnsi="Wingdings" w:hint="default"/>
      </w:rPr>
    </w:lvl>
    <w:lvl w:ilvl="6" w:tplc="040C0001" w:tentative="1">
      <w:start w:val="1"/>
      <w:numFmt w:val="bullet"/>
      <w:lvlText w:val=""/>
      <w:lvlJc w:val="left"/>
      <w:pPr>
        <w:tabs>
          <w:tab w:val="num" w:pos="5133"/>
        </w:tabs>
        <w:ind w:left="5133" w:hanging="360"/>
      </w:pPr>
      <w:rPr>
        <w:rFonts w:ascii="Symbol" w:hAnsi="Symbol" w:hint="default"/>
      </w:rPr>
    </w:lvl>
    <w:lvl w:ilvl="7" w:tplc="040C0003" w:tentative="1">
      <w:start w:val="1"/>
      <w:numFmt w:val="bullet"/>
      <w:lvlText w:val="o"/>
      <w:lvlJc w:val="left"/>
      <w:pPr>
        <w:tabs>
          <w:tab w:val="num" w:pos="5853"/>
        </w:tabs>
        <w:ind w:left="5853" w:hanging="360"/>
      </w:pPr>
      <w:rPr>
        <w:rFonts w:ascii="Courier New" w:hAnsi="Courier New" w:hint="default"/>
      </w:rPr>
    </w:lvl>
    <w:lvl w:ilvl="8" w:tplc="040C0005" w:tentative="1">
      <w:start w:val="1"/>
      <w:numFmt w:val="bullet"/>
      <w:lvlText w:val=""/>
      <w:lvlJc w:val="left"/>
      <w:pPr>
        <w:tabs>
          <w:tab w:val="num" w:pos="6573"/>
        </w:tabs>
        <w:ind w:left="6573" w:hanging="360"/>
      </w:pPr>
      <w:rPr>
        <w:rFonts w:ascii="Wingdings" w:hAnsi="Wingdings" w:hint="default"/>
      </w:rPr>
    </w:lvl>
  </w:abstractNum>
  <w:abstractNum w:abstractNumId="1" w15:restartNumberingAfterBreak="0">
    <w:nsid w:val="03713E16"/>
    <w:multiLevelType w:val="hybridMultilevel"/>
    <w:tmpl w:val="540A9D26"/>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2A36DA"/>
    <w:multiLevelType w:val="hybridMultilevel"/>
    <w:tmpl w:val="DCFC4700"/>
    <w:lvl w:ilvl="0" w:tplc="5CEE7A9C">
      <w:start w:val="1"/>
      <w:numFmt w:val="bullet"/>
      <w:lvlText w:val=""/>
      <w:lvlJc w:val="left"/>
      <w:pPr>
        <w:tabs>
          <w:tab w:val="num" w:pos="720"/>
        </w:tabs>
        <w:ind w:left="720" w:hanging="72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551769"/>
    <w:multiLevelType w:val="hybridMultilevel"/>
    <w:tmpl w:val="95F442F6"/>
    <w:lvl w:ilvl="0" w:tplc="040C0007">
      <w:start w:val="1"/>
      <w:numFmt w:val="bullet"/>
      <w:lvlText w:val=""/>
      <w:lvlJc w:val="left"/>
      <w:pPr>
        <w:tabs>
          <w:tab w:val="num" w:pos="700"/>
        </w:tabs>
        <w:ind w:left="700" w:hanging="360"/>
      </w:pPr>
      <w:rPr>
        <w:rFonts w:ascii="Wingdings" w:hAnsi="Wingdings" w:hint="default"/>
        <w:sz w:val="16"/>
      </w:rPr>
    </w:lvl>
    <w:lvl w:ilvl="1" w:tplc="040C0003" w:tentative="1">
      <w:start w:val="1"/>
      <w:numFmt w:val="bullet"/>
      <w:lvlText w:val="o"/>
      <w:lvlJc w:val="left"/>
      <w:pPr>
        <w:tabs>
          <w:tab w:val="num" w:pos="1420"/>
        </w:tabs>
        <w:ind w:left="1420" w:hanging="360"/>
      </w:pPr>
      <w:rPr>
        <w:rFonts w:ascii="Courier New" w:hAnsi="Courier New" w:hint="default"/>
      </w:rPr>
    </w:lvl>
    <w:lvl w:ilvl="2" w:tplc="040C0005" w:tentative="1">
      <w:start w:val="1"/>
      <w:numFmt w:val="bullet"/>
      <w:lvlText w:val=""/>
      <w:lvlJc w:val="left"/>
      <w:pPr>
        <w:tabs>
          <w:tab w:val="num" w:pos="2140"/>
        </w:tabs>
        <w:ind w:left="2140" w:hanging="360"/>
      </w:pPr>
      <w:rPr>
        <w:rFonts w:ascii="Wingdings" w:hAnsi="Wingdings" w:hint="default"/>
      </w:rPr>
    </w:lvl>
    <w:lvl w:ilvl="3" w:tplc="040C0001" w:tentative="1">
      <w:start w:val="1"/>
      <w:numFmt w:val="bullet"/>
      <w:lvlText w:val=""/>
      <w:lvlJc w:val="left"/>
      <w:pPr>
        <w:tabs>
          <w:tab w:val="num" w:pos="2860"/>
        </w:tabs>
        <w:ind w:left="2860" w:hanging="360"/>
      </w:pPr>
      <w:rPr>
        <w:rFonts w:ascii="Symbol" w:hAnsi="Symbol" w:hint="default"/>
      </w:rPr>
    </w:lvl>
    <w:lvl w:ilvl="4" w:tplc="040C0003" w:tentative="1">
      <w:start w:val="1"/>
      <w:numFmt w:val="bullet"/>
      <w:lvlText w:val="o"/>
      <w:lvlJc w:val="left"/>
      <w:pPr>
        <w:tabs>
          <w:tab w:val="num" w:pos="3580"/>
        </w:tabs>
        <w:ind w:left="3580" w:hanging="360"/>
      </w:pPr>
      <w:rPr>
        <w:rFonts w:ascii="Courier New" w:hAnsi="Courier New" w:hint="default"/>
      </w:rPr>
    </w:lvl>
    <w:lvl w:ilvl="5" w:tplc="040C0005" w:tentative="1">
      <w:start w:val="1"/>
      <w:numFmt w:val="bullet"/>
      <w:lvlText w:val=""/>
      <w:lvlJc w:val="left"/>
      <w:pPr>
        <w:tabs>
          <w:tab w:val="num" w:pos="4300"/>
        </w:tabs>
        <w:ind w:left="4300" w:hanging="360"/>
      </w:pPr>
      <w:rPr>
        <w:rFonts w:ascii="Wingdings" w:hAnsi="Wingdings" w:hint="default"/>
      </w:rPr>
    </w:lvl>
    <w:lvl w:ilvl="6" w:tplc="040C0001" w:tentative="1">
      <w:start w:val="1"/>
      <w:numFmt w:val="bullet"/>
      <w:lvlText w:val=""/>
      <w:lvlJc w:val="left"/>
      <w:pPr>
        <w:tabs>
          <w:tab w:val="num" w:pos="5020"/>
        </w:tabs>
        <w:ind w:left="5020" w:hanging="360"/>
      </w:pPr>
      <w:rPr>
        <w:rFonts w:ascii="Symbol" w:hAnsi="Symbol" w:hint="default"/>
      </w:rPr>
    </w:lvl>
    <w:lvl w:ilvl="7" w:tplc="040C0003" w:tentative="1">
      <w:start w:val="1"/>
      <w:numFmt w:val="bullet"/>
      <w:lvlText w:val="o"/>
      <w:lvlJc w:val="left"/>
      <w:pPr>
        <w:tabs>
          <w:tab w:val="num" w:pos="5740"/>
        </w:tabs>
        <w:ind w:left="5740" w:hanging="360"/>
      </w:pPr>
      <w:rPr>
        <w:rFonts w:ascii="Courier New" w:hAnsi="Courier New" w:hint="default"/>
      </w:rPr>
    </w:lvl>
    <w:lvl w:ilvl="8" w:tplc="040C0005" w:tentative="1">
      <w:start w:val="1"/>
      <w:numFmt w:val="bullet"/>
      <w:lvlText w:val=""/>
      <w:lvlJc w:val="left"/>
      <w:pPr>
        <w:tabs>
          <w:tab w:val="num" w:pos="6460"/>
        </w:tabs>
        <w:ind w:left="6460" w:hanging="360"/>
      </w:pPr>
      <w:rPr>
        <w:rFonts w:ascii="Wingdings" w:hAnsi="Wingdings" w:hint="default"/>
      </w:rPr>
    </w:lvl>
  </w:abstractNum>
  <w:abstractNum w:abstractNumId="4" w15:restartNumberingAfterBreak="0">
    <w:nsid w:val="11786015"/>
    <w:multiLevelType w:val="hybridMultilevel"/>
    <w:tmpl w:val="9200741A"/>
    <w:lvl w:ilvl="0" w:tplc="F9F26CDA">
      <w:numFmt w:val="bullet"/>
      <w:lvlText w:val="-"/>
      <w:lvlJc w:val="left"/>
      <w:pPr>
        <w:tabs>
          <w:tab w:val="num" w:pos="368"/>
        </w:tabs>
        <w:ind w:left="368" w:hanging="368"/>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8A5B47"/>
    <w:multiLevelType w:val="multilevel"/>
    <w:tmpl w:val="2C5639D8"/>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18407BBC"/>
    <w:multiLevelType w:val="hybridMultilevel"/>
    <w:tmpl w:val="540A9D26"/>
    <w:lvl w:ilvl="0" w:tplc="040C0003">
      <w:start w:val="1"/>
      <w:numFmt w:val="bullet"/>
      <w:lvlText w:val="o"/>
      <w:lvlJc w:val="left"/>
      <w:pPr>
        <w:tabs>
          <w:tab w:val="num" w:pos="720"/>
        </w:tabs>
        <w:ind w:left="720" w:hanging="360"/>
      </w:pPr>
      <w:rPr>
        <w:rFonts w:ascii="Courier New" w:hAnsi="Courier New"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44230E"/>
    <w:multiLevelType w:val="hybridMultilevel"/>
    <w:tmpl w:val="0638DC4C"/>
    <w:lvl w:ilvl="0" w:tplc="5CEE7A9C">
      <w:start w:val="1"/>
      <w:numFmt w:val="bullet"/>
      <w:lvlText w:val=""/>
      <w:lvlJc w:val="left"/>
      <w:pPr>
        <w:tabs>
          <w:tab w:val="num" w:pos="720"/>
        </w:tabs>
        <w:ind w:left="720" w:hanging="72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304CDA"/>
    <w:multiLevelType w:val="hybridMultilevel"/>
    <w:tmpl w:val="95F442F6"/>
    <w:lvl w:ilvl="0" w:tplc="280EF748">
      <w:start w:val="1"/>
      <w:numFmt w:val="bullet"/>
      <w:lvlText w:val=""/>
      <w:lvlJc w:val="left"/>
      <w:pPr>
        <w:tabs>
          <w:tab w:val="num" w:pos="700"/>
        </w:tabs>
        <w:ind w:left="700" w:hanging="360"/>
      </w:pPr>
      <w:rPr>
        <w:rFonts w:ascii="Symbol" w:hAnsi="Symbol" w:hint="default"/>
        <w:sz w:val="16"/>
      </w:rPr>
    </w:lvl>
    <w:lvl w:ilvl="1" w:tplc="040C0003" w:tentative="1">
      <w:start w:val="1"/>
      <w:numFmt w:val="bullet"/>
      <w:lvlText w:val="o"/>
      <w:lvlJc w:val="left"/>
      <w:pPr>
        <w:tabs>
          <w:tab w:val="num" w:pos="1420"/>
        </w:tabs>
        <w:ind w:left="1420" w:hanging="360"/>
      </w:pPr>
      <w:rPr>
        <w:rFonts w:ascii="Courier New" w:hAnsi="Courier New" w:hint="default"/>
      </w:rPr>
    </w:lvl>
    <w:lvl w:ilvl="2" w:tplc="040C0005" w:tentative="1">
      <w:start w:val="1"/>
      <w:numFmt w:val="bullet"/>
      <w:lvlText w:val=""/>
      <w:lvlJc w:val="left"/>
      <w:pPr>
        <w:tabs>
          <w:tab w:val="num" w:pos="2140"/>
        </w:tabs>
        <w:ind w:left="2140" w:hanging="360"/>
      </w:pPr>
      <w:rPr>
        <w:rFonts w:ascii="Wingdings" w:hAnsi="Wingdings" w:hint="default"/>
      </w:rPr>
    </w:lvl>
    <w:lvl w:ilvl="3" w:tplc="040C0001" w:tentative="1">
      <w:start w:val="1"/>
      <w:numFmt w:val="bullet"/>
      <w:lvlText w:val=""/>
      <w:lvlJc w:val="left"/>
      <w:pPr>
        <w:tabs>
          <w:tab w:val="num" w:pos="2860"/>
        </w:tabs>
        <w:ind w:left="2860" w:hanging="360"/>
      </w:pPr>
      <w:rPr>
        <w:rFonts w:ascii="Symbol" w:hAnsi="Symbol" w:hint="default"/>
      </w:rPr>
    </w:lvl>
    <w:lvl w:ilvl="4" w:tplc="040C0003" w:tentative="1">
      <w:start w:val="1"/>
      <w:numFmt w:val="bullet"/>
      <w:lvlText w:val="o"/>
      <w:lvlJc w:val="left"/>
      <w:pPr>
        <w:tabs>
          <w:tab w:val="num" w:pos="3580"/>
        </w:tabs>
        <w:ind w:left="3580" w:hanging="360"/>
      </w:pPr>
      <w:rPr>
        <w:rFonts w:ascii="Courier New" w:hAnsi="Courier New" w:hint="default"/>
      </w:rPr>
    </w:lvl>
    <w:lvl w:ilvl="5" w:tplc="040C0005" w:tentative="1">
      <w:start w:val="1"/>
      <w:numFmt w:val="bullet"/>
      <w:lvlText w:val=""/>
      <w:lvlJc w:val="left"/>
      <w:pPr>
        <w:tabs>
          <w:tab w:val="num" w:pos="4300"/>
        </w:tabs>
        <w:ind w:left="4300" w:hanging="360"/>
      </w:pPr>
      <w:rPr>
        <w:rFonts w:ascii="Wingdings" w:hAnsi="Wingdings" w:hint="default"/>
      </w:rPr>
    </w:lvl>
    <w:lvl w:ilvl="6" w:tplc="040C0001" w:tentative="1">
      <w:start w:val="1"/>
      <w:numFmt w:val="bullet"/>
      <w:lvlText w:val=""/>
      <w:lvlJc w:val="left"/>
      <w:pPr>
        <w:tabs>
          <w:tab w:val="num" w:pos="5020"/>
        </w:tabs>
        <w:ind w:left="5020" w:hanging="360"/>
      </w:pPr>
      <w:rPr>
        <w:rFonts w:ascii="Symbol" w:hAnsi="Symbol" w:hint="default"/>
      </w:rPr>
    </w:lvl>
    <w:lvl w:ilvl="7" w:tplc="040C0003" w:tentative="1">
      <w:start w:val="1"/>
      <w:numFmt w:val="bullet"/>
      <w:lvlText w:val="o"/>
      <w:lvlJc w:val="left"/>
      <w:pPr>
        <w:tabs>
          <w:tab w:val="num" w:pos="5740"/>
        </w:tabs>
        <w:ind w:left="5740" w:hanging="360"/>
      </w:pPr>
      <w:rPr>
        <w:rFonts w:ascii="Courier New" w:hAnsi="Courier New" w:hint="default"/>
      </w:rPr>
    </w:lvl>
    <w:lvl w:ilvl="8" w:tplc="040C0005" w:tentative="1">
      <w:start w:val="1"/>
      <w:numFmt w:val="bullet"/>
      <w:lvlText w:val=""/>
      <w:lvlJc w:val="left"/>
      <w:pPr>
        <w:tabs>
          <w:tab w:val="num" w:pos="6460"/>
        </w:tabs>
        <w:ind w:left="6460" w:hanging="360"/>
      </w:pPr>
      <w:rPr>
        <w:rFonts w:ascii="Wingdings" w:hAnsi="Wingdings" w:hint="default"/>
      </w:rPr>
    </w:lvl>
  </w:abstractNum>
  <w:abstractNum w:abstractNumId="9" w15:restartNumberingAfterBreak="0">
    <w:nsid w:val="1AC94F57"/>
    <w:multiLevelType w:val="hybridMultilevel"/>
    <w:tmpl w:val="22104424"/>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161A13"/>
    <w:multiLevelType w:val="hybridMultilevel"/>
    <w:tmpl w:val="DCFC4700"/>
    <w:lvl w:ilvl="0" w:tplc="96E0915E">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C2FEC"/>
    <w:multiLevelType w:val="hybridMultilevel"/>
    <w:tmpl w:val="0638DC4C"/>
    <w:lvl w:ilvl="0" w:tplc="76622380">
      <w:start w:val="1"/>
      <w:numFmt w:val="bullet"/>
      <w:lvlText w:val=""/>
      <w:lvlJc w:val="left"/>
      <w:pPr>
        <w:tabs>
          <w:tab w:val="num" w:pos="360"/>
        </w:tabs>
        <w:ind w:left="340" w:hanging="34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680E3E"/>
    <w:multiLevelType w:val="hybridMultilevel"/>
    <w:tmpl w:val="3FE0DC24"/>
    <w:lvl w:ilvl="0" w:tplc="BE820BD2">
      <w:numFmt w:val="bullet"/>
      <w:lvlText w:val="-"/>
      <w:lvlJc w:val="left"/>
      <w:pPr>
        <w:tabs>
          <w:tab w:val="num" w:pos="1089"/>
        </w:tabs>
        <w:ind w:left="1089" w:hanging="369"/>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F87F23"/>
    <w:multiLevelType w:val="multilevel"/>
    <w:tmpl w:val="1BDE93E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232924E0"/>
    <w:multiLevelType w:val="hybridMultilevel"/>
    <w:tmpl w:val="DAEE9F38"/>
    <w:lvl w:ilvl="0" w:tplc="A85ECAD8">
      <w:start w:val="1"/>
      <w:numFmt w:val="bullet"/>
      <w:lvlText w:val=""/>
      <w:lvlJc w:val="left"/>
      <w:pPr>
        <w:tabs>
          <w:tab w:val="num" w:pos="360"/>
        </w:tabs>
        <w:ind w:left="340" w:hanging="34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F36586"/>
    <w:multiLevelType w:val="hybridMultilevel"/>
    <w:tmpl w:val="1278DD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4F92887"/>
    <w:multiLevelType w:val="hybridMultilevel"/>
    <w:tmpl w:val="540A9D26"/>
    <w:lvl w:ilvl="0" w:tplc="A85ECAD8">
      <w:start w:val="1"/>
      <w:numFmt w:val="bullet"/>
      <w:lvlText w:val=""/>
      <w:lvlJc w:val="left"/>
      <w:pPr>
        <w:tabs>
          <w:tab w:val="num" w:pos="720"/>
        </w:tabs>
        <w:ind w:left="700" w:hanging="34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3F3579"/>
    <w:multiLevelType w:val="hybridMultilevel"/>
    <w:tmpl w:val="E99CA318"/>
    <w:lvl w:ilvl="0" w:tplc="A85ECAD8">
      <w:start w:val="1"/>
      <w:numFmt w:val="bullet"/>
      <w:lvlText w:val=""/>
      <w:lvlJc w:val="left"/>
      <w:pPr>
        <w:tabs>
          <w:tab w:val="num" w:pos="360"/>
        </w:tabs>
        <w:ind w:left="340" w:hanging="34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F94EBD"/>
    <w:multiLevelType w:val="hybridMultilevel"/>
    <w:tmpl w:val="DCFC4700"/>
    <w:lvl w:ilvl="0" w:tplc="5F6E82E8">
      <w:start w:val="1"/>
      <w:numFmt w:val="bullet"/>
      <w:lvlText w:val=""/>
      <w:lvlJc w:val="left"/>
      <w:pPr>
        <w:tabs>
          <w:tab w:val="num" w:pos="360"/>
        </w:tabs>
        <w:ind w:left="340" w:hanging="34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FC57C7"/>
    <w:multiLevelType w:val="hybridMultilevel"/>
    <w:tmpl w:val="DCFC4700"/>
    <w:lvl w:ilvl="0" w:tplc="FBFA714A">
      <w:start w:val="1"/>
      <w:numFmt w:val="bullet"/>
      <w:lvlText w:val=""/>
      <w:lvlJc w:val="left"/>
      <w:pPr>
        <w:tabs>
          <w:tab w:val="num" w:pos="360"/>
        </w:tabs>
        <w:ind w:left="284" w:hanging="284"/>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F51CB0"/>
    <w:multiLevelType w:val="hybridMultilevel"/>
    <w:tmpl w:val="8ECE1378"/>
    <w:lvl w:ilvl="0" w:tplc="F9F26CDA">
      <w:numFmt w:val="bullet"/>
      <w:lvlText w:val="-"/>
      <w:lvlJc w:val="left"/>
      <w:pPr>
        <w:tabs>
          <w:tab w:val="num" w:pos="368"/>
        </w:tabs>
        <w:ind w:left="368" w:hanging="368"/>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3421D7"/>
    <w:multiLevelType w:val="hybridMultilevel"/>
    <w:tmpl w:val="22104424"/>
    <w:lvl w:ilvl="0" w:tplc="040C000F">
      <w:start w:val="1"/>
      <w:numFmt w:val="decimal"/>
      <w:lvlText w:val="%1."/>
      <w:lvlJc w:val="left"/>
      <w:pPr>
        <w:tabs>
          <w:tab w:val="num" w:pos="720"/>
        </w:tabs>
        <w:ind w:left="720" w:hanging="360"/>
      </w:p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623CCE"/>
    <w:multiLevelType w:val="hybridMultilevel"/>
    <w:tmpl w:val="165892E4"/>
    <w:lvl w:ilvl="0" w:tplc="040C000F">
      <w:start w:val="1"/>
      <w:numFmt w:val="decimal"/>
      <w:lvlText w:val="%1."/>
      <w:lvlJc w:val="left"/>
      <w:pPr>
        <w:tabs>
          <w:tab w:val="num" w:pos="360"/>
        </w:tabs>
        <w:ind w:left="360" w:hanging="360"/>
      </w:p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660223"/>
    <w:multiLevelType w:val="hybridMultilevel"/>
    <w:tmpl w:val="67EE78B2"/>
    <w:lvl w:ilvl="0" w:tplc="A85ECAD8">
      <w:start w:val="1"/>
      <w:numFmt w:val="bullet"/>
      <w:lvlText w:val=""/>
      <w:lvlJc w:val="left"/>
      <w:pPr>
        <w:tabs>
          <w:tab w:val="num" w:pos="360"/>
        </w:tabs>
        <w:ind w:left="340" w:hanging="34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ED5134"/>
    <w:multiLevelType w:val="hybridMultilevel"/>
    <w:tmpl w:val="E99CA318"/>
    <w:lvl w:ilvl="0" w:tplc="A85ECAD8">
      <w:start w:val="1"/>
      <w:numFmt w:val="bullet"/>
      <w:lvlText w:val=""/>
      <w:lvlJc w:val="left"/>
      <w:pPr>
        <w:tabs>
          <w:tab w:val="num" w:pos="360"/>
        </w:tabs>
        <w:ind w:left="340" w:hanging="34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350446"/>
    <w:multiLevelType w:val="hybridMultilevel"/>
    <w:tmpl w:val="C04C98C2"/>
    <w:lvl w:ilvl="0" w:tplc="14289A6C">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6" w15:restartNumberingAfterBreak="0">
    <w:nsid w:val="61A96289"/>
    <w:multiLevelType w:val="hybridMultilevel"/>
    <w:tmpl w:val="E99CA318"/>
    <w:lvl w:ilvl="0" w:tplc="040C000F">
      <w:start w:val="1"/>
      <w:numFmt w:val="decimal"/>
      <w:lvlText w:val="%1."/>
      <w:lvlJc w:val="left"/>
      <w:pPr>
        <w:tabs>
          <w:tab w:val="num" w:pos="360"/>
        </w:tabs>
        <w:ind w:left="360" w:hanging="360"/>
      </w:p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B812EA"/>
    <w:multiLevelType w:val="hybridMultilevel"/>
    <w:tmpl w:val="C020FD40"/>
    <w:lvl w:ilvl="0" w:tplc="040C0003">
      <w:start w:val="1"/>
      <w:numFmt w:val="bullet"/>
      <w:lvlText w:val="o"/>
      <w:lvlJc w:val="left"/>
      <w:pPr>
        <w:tabs>
          <w:tab w:val="num" w:pos="720"/>
        </w:tabs>
        <w:ind w:left="720" w:hanging="360"/>
      </w:pPr>
      <w:rPr>
        <w:rFonts w:ascii="Courier New" w:hAnsi="Courier New"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447AB9"/>
    <w:multiLevelType w:val="hybridMultilevel"/>
    <w:tmpl w:val="8312C602"/>
    <w:lvl w:ilvl="0" w:tplc="A85ECAD8">
      <w:start w:val="1"/>
      <w:numFmt w:val="bullet"/>
      <w:lvlText w:val=""/>
      <w:lvlJc w:val="left"/>
      <w:pPr>
        <w:tabs>
          <w:tab w:val="num" w:pos="793"/>
        </w:tabs>
        <w:ind w:left="773" w:hanging="340"/>
      </w:pPr>
      <w:rPr>
        <w:rFonts w:ascii="Symbol" w:hAnsi="Symbol" w:hint="default"/>
      </w:rPr>
    </w:lvl>
    <w:lvl w:ilvl="1" w:tplc="040C0003" w:tentative="1">
      <w:start w:val="1"/>
      <w:numFmt w:val="bullet"/>
      <w:lvlText w:val="o"/>
      <w:lvlJc w:val="left"/>
      <w:pPr>
        <w:tabs>
          <w:tab w:val="num" w:pos="1533"/>
        </w:tabs>
        <w:ind w:left="1533" w:hanging="360"/>
      </w:pPr>
      <w:rPr>
        <w:rFonts w:ascii="Courier New" w:hAnsi="Courier New" w:hint="default"/>
      </w:rPr>
    </w:lvl>
    <w:lvl w:ilvl="2" w:tplc="040C0005" w:tentative="1">
      <w:start w:val="1"/>
      <w:numFmt w:val="bullet"/>
      <w:lvlText w:val=""/>
      <w:lvlJc w:val="left"/>
      <w:pPr>
        <w:tabs>
          <w:tab w:val="num" w:pos="2253"/>
        </w:tabs>
        <w:ind w:left="2253" w:hanging="360"/>
      </w:pPr>
      <w:rPr>
        <w:rFonts w:ascii="Wingdings" w:hAnsi="Wingdings" w:hint="default"/>
      </w:rPr>
    </w:lvl>
    <w:lvl w:ilvl="3" w:tplc="040C0001" w:tentative="1">
      <w:start w:val="1"/>
      <w:numFmt w:val="bullet"/>
      <w:lvlText w:val=""/>
      <w:lvlJc w:val="left"/>
      <w:pPr>
        <w:tabs>
          <w:tab w:val="num" w:pos="2973"/>
        </w:tabs>
        <w:ind w:left="2973" w:hanging="360"/>
      </w:pPr>
      <w:rPr>
        <w:rFonts w:ascii="Symbol" w:hAnsi="Symbol" w:hint="default"/>
      </w:rPr>
    </w:lvl>
    <w:lvl w:ilvl="4" w:tplc="040C0003" w:tentative="1">
      <w:start w:val="1"/>
      <w:numFmt w:val="bullet"/>
      <w:lvlText w:val="o"/>
      <w:lvlJc w:val="left"/>
      <w:pPr>
        <w:tabs>
          <w:tab w:val="num" w:pos="3693"/>
        </w:tabs>
        <w:ind w:left="3693" w:hanging="360"/>
      </w:pPr>
      <w:rPr>
        <w:rFonts w:ascii="Courier New" w:hAnsi="Courier New" w:hint="default"/>
      </w:rPr>
    </w:lvl>
    <w:lvl w:ilvl="5" w:tplc="040C0005" w:tentative="1">
      <w:start w:val="1"/>
      <w:numFmt w:val="bullet"/>
      <w:lvlText w:val=""/>
      <w:lvlJc w:val="left"/>
      <w:pPr>
        <w:tabs>
          <w:tab w:val="num" w:pos="4413"/>
        </w:tabs>
        <w:ind w:left="4413" w:hanging="360"/>
      </w:pPr>
      <w:rPr>
        <w:rFonts w:ascii="Wingdings" w:hAnsi="Wingdings" w:hint="default"/>
      </w:rPr>
    </w:lvl>
    <w:lvl w:ilvl="6" w:tplc="040C0001" w:tentative="1">
      <w:start w:val="1"/>
      <w:numFmt w:val="bullet"/>
      <w:lvlText w:val=""/>
      <w:lvlJc w:val="left"/>
      <w:pPr>
        <w:tabs>
          <w:tab w:val="num" w:pos="5133"/>
        </w:tabs>
        <w:ind w:left="5133" w:hanging="360"/>
      </w:pPr>
      <w:rPr>
        <w:rFonts w:ascii="Symbol" w:hAnsi="Symbol" w:hint="default"/>
      </w:rPr>
    </w:lvl>
    <w:lvl w:ilvl="7" w:tplc="040C0003" w:tentative="1">
      <w:start w:val="1"/>
      <w:numFmt w:val="bullet"/>
      <w:lvlText w:val="o"/>
      <w:lvlJc w:val="left"/>
      <w:pPr>
        <w:tabs>
          <w:tab w:val="num" w:pos="5853"/>
        </w:tabs>
        <w:ind w:left="5853" w:hanging="360"/>
      </w:pPr>
      <w:rPr>
        <w:rFonts w:ascii="Courier New" w:hAnsi="Courier New" w:hint="default"/>
      </w:rPr>
    </w:lvl>
    <w:lvl w:ilvl="8" w:tplc="040C0005" w:tentative="1">
      <w:start w:val="1"/>
      <w:numFmt w:val="bullet"/>
      <w:lvlText w:val=""/>
      <w:lvlJc w:val="left"/>
      <w:pPr>
        <w:tabs>
          <w:tab w:val="num" w:pos="6573"/>
        </w:tabs>
        <w:ind w:left="6573" w:hanging="360"/>
      </w:pPr>
      <w:rPr>
        <w:rFonts w:ascii="Wingdings" w:hAnsi="Wingdings" w:hint="default"/>
      </w:rPr>
    </w:lvl>
  </w:abstractNum>
  <w:abstractNum w:abstractNumId="29" w15:restartNumberingAfterBreak="0">
    <w:nsid w:val="67C77CA8"/>
    <w:multiLevelType w:val="multilevel"/>
    <w:tmpl w:val="1BDE93E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688F78CA"/>
    <w:multiLevelType w:val="hybridMultilevel"/>
    <w:tmpl w:val="0638DC4C"/>
    <w:lvl w:ilvl="0" w:tplc="5CEE7A9C">
      <w:start w:val="1"/>
      <w:numFmt w:val="bullet"/>
      <w:lvlText w:val=""/>
      <w:lvlJc w:val="left"/>
      <w:pPr>
        <w:tabs>
          <w:tab w:val="num" w:pos="720"/>
        </w:tabs>
        <w:ind w:left="720" w:hanging="72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29072C"/>
    <w:multiLevelType w:val="multilevel"/>
    <w:tmpl w:val="1BDE93EC"/>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6CBD6C38"/>
    <w:multiLevelType w:val="hybridMultilevel"/>
    <w:tmpl w:val="DFF8DC18"/>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3" w15:restartNumberingAfterBreak="0">
    <w:nsid w:val="705B11BC"/>
    <w:multiLevelType w:val="hybridMultilevel"/>
    <w:tmpl w:val="22104424"/>
    <w:lvl w:ilvl="0" w:tplc="040C0007">
      <w:start w:val="1"/>
      <w:numFmt w:val="bullet"/>
      <w:lvlText w:val=""/>
      <w:lvlJc w:val="left"/>
      <w:pPr>
        <w:tabs>
          <w:tab w:val="num" w:pos="720"/>
        </w:tabs>
        <w:ind w:left="720" w:hanging="36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8B5AE9"/>
    <w:multiLevelType w:val="hybridMultilevel"/>
    <w:tmpl w:val="8312C602"/>
    <w:lvl w:ilvl="0" w:tplc="040C0003">
      <w:start w:val="1"/>
      <w:numFmt w:val="bullet"/>
      <w:lvlText w:val="o"/>
      <w:lvlJc w:val="left"/>
      <w:pPr>
        <w:tabs>
          <w:tab w:val="num" w:pos="793"/>
        </w:tabs>
        <w:ind w:left="793" w:hanging="360"/>
      </w:pPr>
      <w:rPr>
        <w:rFonts w:ascii="Courier New" w:hAnsi="Courier New" w:hint="default"/>
      </w:rPr>
    </w:lvl>
    <w:lvl w:ilvl="1" w:tplc="040C0003" w:tentative="1">
      <w:start w:val="1"/>
      <w:numFmt w:val="bullet"/>
      <w:lvlText w:val="o"/>
      <w:lvlJc w:val="left"/>
      <w:pPr>
        <w:tabs>
          <w:tab w:val="num" w:pos="1533"/>
        </w:tabs>
        <w:ind w:left="1533" w:hanging="360"/>
      </w:pPr>
      <w:rPr>
        <w:rFonts w:ascii="Courier New" w:hAnsi="Courier New" w:hint="default"/>
      </w:rPr>
    </w:lvl>
    <w:lvl w:ilvl="2" w:tplc="040C0005" w:tentative="1">
      <w:start w:val="1"/>
      <w:numFmt w:val="bullet"/>
      <w:lvlText w:val=""/>
      <w:lvlJc w:val="left"/>
      <w:pPr>
        <w:tabs>
          <w:tab w:val="num" w:pos="2253"/>
        </w:tabs>
        <w:ind w:left="2253" w:hanging="360"/>
      </w:pPr>
      <w:rPr>
        <w:rFonts w:ascii="Wingdings" w:hAnsi="Wingdings" w:hint="default"/>
      </w:rPr>
    </w:lvl>
    <w:lvl w:ilvl="3" w:tplc="040C0001" w:tentative="1">
      <w:start w:val="1"/>
      <w:numFmt w:val="bullet"/>
      <w:lvlText w:val=""/>
      <w:lvlJc w:val="left"/>
      <w:pPr>
        <w:tabs>
          <w:tab w:val="num" w:pos="2973"/>
        </w:tabs>
        <w:ind w:left="2973" w:hanging="360"/>
      </w:pPr>
      <w:rPr>
        <w:rFonts w:ascii="Symbol" w:hAnsi="Symbol" w:hint="default"/>
      </w:rPr>
    </w:lvl>
    <w:lvl w:ilvl="4" w:tplc="040C0003" w:tentative="1">
      <w:start w:val="1"/>
      <w:numFmt w:val="bullet"/>
      <w:lvlText w:val="o"/>
      <w:lvlJc w:val="left"/>
      <w:pPr>
        <w:tabs>
          <w:tab w:val="num" w:pos="3693"/>
        </w:tabs>
        <w:ind w:left="3693" w:hanging="360"/>
      </w:pPr>
      <w:rPr>
        <w:rFonts w:ascii="Courier New" w:hAnsi="Courier New" w:hint="default"/>
      </w:rPr>
    </w:lvl>
    <w:lvl w:ilvl="5" w:tplc="040C0005" w:tentative="1">
      <w:start w:val="1"/>
      <w:numFmt w:val="bullet"/>
      <w:lvlText w:val=""/>
      <w:lvlJc w:val="left"/>
      <w:pPr>
        <w:tabs>
          <w:tab w:val="num" w:pos="4413"/>
        </w:tabs>
        <w:ind w:left="4413" w:hanging="360"/>
      </w:pPr>
      <w:rPr>
        <w:rFonts w:ascii="Wingdings" w:hAnsi="Wingdings" w:hint="default"/>
      </w:rPr>
    </w:lvl>
    <w:lvl w:ilvl="6" w:tplc="040C0001" w:tentative="1">
      <w:start w:val="1"/>
      <w:numFmt w:val="bullet"/>
      <w:lvlText w:val=""/>
      <w:lvlJc w:val="left"/>
      <w:pPr>
        <w:tabs>
          <w:tab w:val="num" w:pos="5133"/>
        </w:tabs>
        <w:ind w:left="5133" w:hanging="360"/>
      </w:pPr>
      <w:rPr>
        <w:rFonts w:ascii="Symbol" w:hAnsi="Symbol" w:hint="default"/>
      </w:rPr>
    </w:lvl>
    <w:lvl w:ilvl="7" w:tplc="040C0003" w:tentative="1">
      <w:start w:val="1"/>
      <w:numFmt w:val="bullet"/>
      <w:lvlText w:val="o"/>
      <w:lvlJc w:val="left"/>
      <w:pPr>
        <w:tabs>
          <w:tab w:val="num" w:pos="5853"/>
        </w:tabs>
        <w:ind w:left="5853" w:hanging="360"/>
      </w:pPr>
      <w:rPr>
        <w:rFonts w:ascii="Courier New" w:hAnsi="Courier New" w:hint="default"/>
      </w:rPr>
    </w:lvl>
    <w:lvl w:ilvl="8" w:tplc="040C0005" w:tentative="1">
      <w:start w:val="1"/>
      <w:numFmt w:val="bullet"/>
      <w:lvlText w:val=""/>
      <w:lvlJc w:val="left"/>
      <w:pPr>
        <w:tabs>
          <w:tab w:val="num" w:pos="6573"/>
        </w:tabs>
        <w:ind w:left="6573" w:hanging="360"/>
      </w:pPr>
      <w:rPr>
        <w:rFonts w:ascii="Wingdings" w:hAnsi="Wingdings" w:hint="default"/>
      </w:rPr>
    </w:lvl>
  </w:abstractNum>
  <w:abstractNum w:abstractNumId="35" w15:restartNumberingAfterBreak="0">
    <w:nsid w:val="732B151C"/>
    <w:multiLevelType w:val="hybridMultilevel"/>
    <w:tmpl w:val="C020FD40"/>
    <w:lvl w:ilvl="0" w:tplc="34A2B0A2">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2E07AC"/>
    <w:multiLevelType w:val="hybridMultilevel"/>
    <w:tmpl w:val="25CA2A7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30"/>
        </w:tabs>
        <w:ind w:left="-30" w:hanging="360"/>
      </w:pPr>
      <w:rPr>
        <w:rFonts w:ascii="Courier New" w:hAnsi="Courier New" w:hint="default"/>
      </w:rPr>
    </w:lvl>
    <w:lvl w:ilvl="2" w:tplc="040C0005" w:tentative="1">
      <w:start w:val="1"/>
      <w:numFmt w:val="bullet"/>
      <w:lvlText w:val=""/>
      <w:lvlJc w:val="left"/>
      <w:pPr>
        <w:tabs>
          <w:tab w:val="num" w:pos="690"/>
        </w:tabs>
        <w:ind w:left="690" w:hanging="360"/>
      </w:pPr>
      <w:rPr>
        <w:rFonts w:ascii="Wingdings" w:hAnsi="Wingdings" w:hint="default"/>
      </w:rPr>
    </w:lvl>
    <w:lvl w:ilvl="3" w:tplc="040C0001" w:tentative="1">
      <w:start w:val="1"/>
      <w:numFmt w:val="bullet"/>
      <w:lvlText w:val=""/>
      <w:lvlJc w:val="left"/>
      <w:pPr>
        <w:tabs>
          <w:tab w:val="num" w:pos="1410"/>
        </w:tabs>
        <w:ind w:left="1410" w:hanging="360"/>
      </w:pPr>
      <w:rPr>
        <w:rFonts w:ascii="Symbol" w:hAnsi="Symbol" w:hint="default"/>
      </w:rPr>
    </w:lvl>
    <w:lvl w:ilvl="4" w:tplc="040C0003" w:tentative="1">
      <w:start w:val="1"/>
      <w:numFmt w:val="bullet"/>
      <w:lvlText w:val="o"/>
      <w:lvlJc w:val="left"/>
      <w:pPr>
        <w:tabs>
          <w:tab w:val="num" w:pos="2130"/>
        </w:tabs>
        <w:ind w:left="2130" w:hanging="360"/>
      </w:pPr>
      <w:rPr>
        <w:rFonts w:ascii="Courier New" w:hAnsi="Courier New" w:hint="default"/>
      </w:rPr>
    </w:lvl>
    <w:lvl w:ilvl="5" w:tplc="040C0005" w:tentative="1">
      <w:start w:val="1"/>
      <w:numFmt w:val="bullet"/>
      <w:lvlText w:val=""/>
      <w:lvlJc w:val="left"/>
      <w:pPr>
        <w:tabs>
          <w:tab w:val="num" w:pos="2850"/>
        </w:tabs>
        <w:ind w:left="2850" w:hanging="360"/>
      </w:pPr>
      <w:rPr>
        <w:rFonts w:ascii="Wingdings" w:hAnsi="Wingdings" w:hint="default"/>
      </w:rPr>
    </w:lvl>
    <w:lvl w:ilvl="6" w:tplc="040C0001" w:tentative="1">
      <w:start w:val="1"/>
      <w:numFmt w:val="bullet"/>
      <w:lvlText w:val=""/>
      <w:lvlJc w:val="left"/>
      <w:pPr>
        <w:tabs>
          <w:tab w:val="num" w:pos="3570"/>
        </w:tabs>
        <w:ind w:left="3570" w:hanging="360"/>
      </w:pPr>
      <w:rPr>
        <w:rFonts w:ascii="Symbol" w:hAnsi="Symbol" w:hint="default"/>
      </w:rPr>
    </w:lvl>
    <w:lvl w:ilvl="7" w:tplc="040C0003" w:tentative="1">
      <w:start w:val="1"/>
      <w:numFmt w:val="bullet"/>
      <w:lvlText w:val="o"/>
      <w:lvlJc w:val="left"/>
      <w:pPr>
        <w:tabs>
          <w:tab w:val="num" w:pos="4290"/>
        </w:tabs>
        <w:ind w:left="4290" w:hanging="360"/>
      </w:pPr>
      <w:rPr>
        <w:rFonts w:ascii="Courier New" w:hAnsi="Courier New" w:hint="default"/>
      </w:rPr>
    </w:lvl>
    <w:lvl w:ilvl="8" w:tplc="040C0005" w:tentative="1">
      <w:start w:val="1"/>
      <w:numFmt w:val="bullet"/>
      <w:lvlText w:val=""/>
      <w:lvlJc w:val="left"/>
      <w:pPr>
        <w:tabs>
          <w:tab w:val="num" w:pos="5010"/>
        </w:tabs>
        <w:ind w:left="5010" w:hanging="360"/>
      </w:pPr>
      <w:rPr>
        <w:rFonts w:ascii="Wingdings" w:hAnsi="Wingdings" w:hint="default"/>
      </w:rPr>
    </w:lvl>
  </w:abstractNum>
  <w:abstractNum w:abstractNumId="37" w15:restartNumberingAfterBreak="0">
    <w:nsid w:val="7C8F4B04"/>
    <w:multiLevelType w:val="hybridMultilevel"/>
    <w:tmpl w:val="165892E4"/>
    <w:lvl w:ilvl="0" w:tplc="A85ECAD8">
      <w:start w:val="1"/>
      <w:numFmt w:val="bullet"/>
      <w:lvlText w:val=""/>
      <w:lvlJc w:val="left"/>
      <w:pPr>
        <w:tabs>
          <w:tab w:val="num" w:pos="360"/>
        </w:tabs>
        <w:ind w:left="340" w:hanging="34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FE6064"/>
    <w:multiLevelType w:val="hybridMultilevel"/>
    <w:tmpl w:val="C020FD40"/>
    <w:lvl w:ilvl="0" w:tplc="1654EC2C">
      <w:start w:val="1"/>
      <w:numFmt w:val="bullet"/>
      <w:lvlText w:val=""/>
      <w:lvlJc w:val="left"/>
      <w:pPr>
        <w:tabs>
          <w:tab w:val="num" w:pos="720"/>
        </w:tabs>
        <w:ind w:left="720" w:hanging="55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101087"/>
    <w:multiLevelType w:val="hybridMultilevel"/>
    <w:tmpl w:val="7FAAFD50"/>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766420"/>
    <w:multiLevelType w:val="hybridMultilevel"/>
    <w:tmpl w:val="CA0EF5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13125714">
    <w:abstractNumId w:val="23"/>
  </w:num>
  <w:num w:numId="2" w16cid:durableId="440565713">
    <w:abstractNumId w:val="24"/>
  </w:num>
  <w:num w:numId="3" w16cid:durableId="323751140">
    <w:abstractNumId w:val="17"/>
  </w:num>
  <w:num w:numId="4" w16cid:durableId="955790646">
    <w:abstractNumId w:val="26"/>
  </w:num>
  <w:num w:numId="5" w16cid:durableId="1300459848">
    <w:abstractNumId w:val="37"/>
  </w:num>
  <w:num w:numId="6" w16cid:durableId="319818228">
    <w:abstractNumId w:val="22"/>
  </w:num>
  <w:num w:numId="7" w16cid:durableId="263612179">
    <w:abstractNumId w:val="32"/>
  </w:num>
  <w:num w:numId="8" w16cid:durableId="603610925">
    <w:abstractNumId w:val="14"/>
  </w:num>
  <w:num w:numId="9" w16cid:durableId="518396842">
    <w:abstractNumId w:val="6"/>
  </w:num>
  <w:num w:numId="10" w16cid:durableId="680082507">
    <w:abstractNumId w:val="16"/>
  </w:num>
  <w:num w:numId="11" w16cid:durableId="680813736">
    <w:abstractNumId w:val="1"/>
  </w:num>
  <w:num w:numId="12" w16cid:durableId="20476721">
    <w:abstractNumId w:val="9"/>
  </w:num>
  <w:num w:numId="13" w16cid:durableId="252520408">
    <w:abstractNumId w:val="21"/>
  </w:num>
  <w:num w:numId="14" w16cid:durableId="1595556808">
    <w:abstractNumId w:val="33"/>
  </w:num>
  <w:num w:numId="15" w16cid:durableId="467745453">
    <w:abstractNumId w:val="3"/>
  </w:num>
  <w:num w:numId="16" w16cid:durableId="827939537">
    <w:abstractNumId w:val="8"/>
  </w:num>
  <w:num w:numId="17" w16cid:durableId="1451243238">
    <w:abstractNumId w:val="0"/>
  </w:num>
  <w:num w:numId="18" w16cid:durableId="978191171">
    <w:abstractNumId w:val="34"/>
  </w:num>
  <w:num w:numId="19" w16cid:durableId="2098405446">
    <w:abstractNumId w:val="28"/>
  </w:num>
  <w:num w:numId="20" w16cid:durableId="140316837">
    <w:abstractNumId w:val="5"/>
  </w:num>
  <w:num w:numId="21" w16cid:durableId="1744911720">
    <w:abstractNumId w:val="13"/>
  </w:num>
  <w:num w:numId="22" w16cid:durableId="1018434658">
    <w:abstractNumId w:val="29"/>
  </w:num>
  <w:num w:numId="23" w16cid:durableId="644045018">
    <w:abstractNumId w:val="31"/>
  </w:num>
  <w:num w:numId="24" w16cid:durableId="1974021674">
    <w:abstractNumId w:val="27"/>
  </w:num>
  <w:num w:numId="25" w16cid:durableId="598872510">
    <w:abstractNumId w:val="35"/>
  </w:num>
  <w:num w:numId="26" w16cid:durableId="40440404">
    <w:abstractNumId w:val="38"/>
  </w:num>
  <w:num w:numId="27" w16cid:durableId="1176115198">
    <w:abstractNumId w:val="39"/>
  </w:num>
  <w:num w:numId="28" w16cid:durableId="152571398">
    <w:abstractNumId w:val="4"/>
  </w:num>
  <w:num w:numId="29" w16cid:durableId="1913275092">
    <w:abstractNumId w:val="20"/>
  </w:num>
  <w:num w:numId="30" w16cid:durableId="661471613">
    <w:abstractNumId w:val="10"/>
  </w:num>
  <w:num w:numId="31" w16cid:durableId="1929998569">
    <w:abstractNumId w:val="2"/>
  </w:num>
  <w:num w:numId="32" w16cid:durableId="919410272">
    <w:abstractNumId w:val="7"/>
  </w:num>
  <w:num w:numId="33" w16cid:durableId="630594641">
    <w:abstractNumId w:val="30"/>
  </w:num>
  <w:num w:numId="34" w16cid:durableId="1353022843">
    <w:abstractNumId w:val="19"/>
  </w:num>
  <w:num w:numId="35" w16cid:durableId="1594050144">
    <w:abstractNumId w:val="11"/>
  </w:num>
  <w:num w:numId="36" w16cid:durableId="68962159">
    <w:abstractNumId w:val="18"/>
  </w:num>
  <w:num w:numId="37" w16cid:durableId="1288126131">
    <w:abstractNumId w:val="36"/>
  </w:num>
  <w:num w:numId="38" w16cid:durableId="360791376">
    <w:abstractNumId w:val="12"/>
  </w:num>
  <w:num w:numId="39" w16cid:durableId="65692905">
    <w:abstractNumId w:val="15"/>
  </w:num>
  <w:num w:numId="40" w16cid:durableId="1449931228">
    <w:abstractNumId w:val="40"/>
  </w:num>
  <w:num w:numId="41" w16cid:durableId="1418206596">
    <w:abstractNumId w:val="15"/>
  </w:num>
  <w:num w:numId="42" w16cid:durableId="2023508207">
    <w:abstractNumId w:val="40"/>
  </w:num>
  <w:num w:numId="43" w16cid:durableId="45745221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B7E"/>
    <w:rsid w:val="00010CF2"/>
    <w:rsid w:val="000156FE"/>
    <w:rsid w:val="0003200E"/>
    <w:rsid w:val="00036631"/>
    <w:rsid w:val="00040A22"/>
    <w:rsid w:val="00042E88"/>
    <w:rsid w:val="00060DAA"/>
    <w:rsid w:val="00063BD5"/>
    <w:rsid w:val="00064B8F"/>
    <w:rsid w:val="000732CD"/>
    <w:rsid w:val="000771D0"/>
    <w:rsid w:val="00077A67"/>
    <w:rsid w:val="0009283F"/>
    <w:rsid w:val="00092DED"/>
    <w:rsid w:val="000E320F"/>
    <w:rsid w:val="000F5914"/>
    <w:rsid w:val="00126E26"/>
    <w:rsid w:val="001366A3"/>
    <w:rsid w:val="001531FC"/>
    <w:rsid w:val="0018013F"/>
    <w:rsid w:val="001865F3"/>
    <w:rsid w:val="001A7E9C"/>
    <w:rsid w:val="001B5EDB"/>
    <w:rsid w:val="001C12A1"/>
    <w:rsid w:val="001C4567"/>
    <w:rsid w:val="001F0DA1"/>
    <w:rsid w:val="001F1B55"/>
    <w:rsid w:val="00206A9A"/>
    <w:rsid w:val="0024156C"/>
    <w:rsid w:val="002425BF"/>
    <w:rsid w:val="00267E71"/>
    <w:rsid w:val="0027381F"/>
    <w:rsid w:val="00283BE2"/>
    <w:rsid w:val="00290925"/>
    <w:rsid w:val="002B6D2E"/>
    <w:rsid w:val="002C3C68"/>
    <w:rsid w:val="002C47BF"/>
    <w:rsid w:val="002C6725"/>
    <w:rsid w:val="002E4963"/>
    <w:rsid w:val="002F20B4"/>
    <w:rsid w:val="00312A71"/>
    <w:rsid w:val="00313711"/>
    <w:rsid w:val="003159A0"/>
    <w:rsid w:val="003179C9"/>
    <w:rsid w:val="003306A3"/>
    <w:rsid w:val="003419A3"/>
    <w:rsid w:val="0034712D"/>
    <w:rsid w:val="003808EA"/>
    <w:rsid w:val="0039600E"/>
    <w:rsid w:val="00397303"/>
    <w:rsid w:val="003A734B"/>
    <w:rsid w:val="003B663F"/>
    <w:rsid w:val="003B76A6"/>
    <w:rsid w:val="003C3CD7"/>
    <w:rsid w:val="003D6FED"/>
    <w:rsid w:val="003E2A17"/>
    <w:rsid w:val="003E3D53"/>
    <w:rsid w:val="003E61C5"/>
    <w:rsid w:val="003F4847"/>
    <w:rsid w:val="003F7F56"/>
    <w:rsid w:val="004355BA"/>
    <w:rsid w:val="004620A8"/>
    <w:rsid w:val="00465B00"/>
    <w:rsid w:val="0048191C"/>
    <w:rsid w:val="004976C0"/>
    <w:rsid w:val="004B081E"/>
    <w:rsid w:val="004B4769"/>
    <w:rsid w:val="004D013D"/>
    <w:rsid w:val="004F5531"/>
    <w:rsid w:val="00516ADD"/>
    <w:rsid w:val="00523C8A"/>
    <w:rsid w:val="005523C9"/>
    <w:rsid w:val="005640FB"/>
    <w:rsid w:val="005719B0"/>
    <w:rsid w:val="00576CCD"/>
    <w:rsid w:val="0058320D"/>
    <w:rsid w:val="0059013D"/>
    <w:rsid w:val="00594F86"/>
    <w:rsid w:val="005A24C6"/>
    <w:rsid w:val="005A426E"/>
    <w:rsid w:val="005C2A1D"/>
    <w:rsid w:val="005F6408"/>
    <w:rsid w:val="0060098F"/>
    <w:rsid w:val="006027D8"/>
    <w:rsid w:val="00603CE4"/>
    <w:rsid w:val="00607534"/>
    <w:rsid w:val="006251ED"/>
    <w:rsid w:val="00645C09"/>
    <w:rsid w:val="006573E8"/>
    <w:rsid w:val="00691ED1"/>
    <w:rsid w:val="00692957"/>
    <w:rsid w:val="006B5AB1"/>
    <w:rsid w:val="006B78E8"/>
    <w:rsid w:val="006C38F0"/>
    <w:rsid w:val="006D69AA"/>
    <w:rsid w:val="006E062D"/>
    <w:rsid w:val="006E6D6B"/>
    <w:rsid w:val="006F69E9"/>
    <w:rsid w:val="00712B99"/>
    <w:rsid w:val="007225CD"/>
    <w:rsid w:val="007447F1"/>
    <w:rsid w:val="0074763C"/>
    <w:rsid w:val="00747CB2"/>
    <w:rsid w:val="0075512C"/>
    <w:rsid w:val="0076572B"/>
    <w:rsid w:val="00793568"/>
    <w:rsid w:val="00795C53"/>
    <w:rsid w:val="007D526D"/>
    <w:rsid w:val="00806ED0"/>
    <w:rsid w:val="00813CF6"/>
    <w:rsid w:val="00824E80"/>
    <w:rsid w:val="00826A39"/>
    <w:rsid w:val="00826BF1"/>
    <w:rsid w:val="00827879"/>
    <w:rsid w:val="00837C65"/>
    <w:rsid w:val="00845832"/>
    <w:rsid w:val="008521E5"/>
    <w:rsid w:val="00856FDB"/>
    <w:rsid w:val="008624A9"/>
    <w:rsid w:val="00885EDD"/>
    <w:rsid w:val="008A1FA1"/>
    <w:rsid w:val="008C741B"/>
    <w:rsid w:val="008D316B"/>
    <w:rsid w:val="008D517A"/>
    <w:rsid w:val="008D6479"/>
    <w:rsid w:val="008E78AA"/>
    <w:rsid w:val="008F4177"/>
    <w:rsid w:val="00906084"/>
    <w:rsid w:val="0091220D"/>
    <w:rsid w:val="00930827"/>
    <w:rsid w:val="00935189"/>
    <w:rsid w:val="00936FAC"/>
    <w:rsid w:val="00940814"/>
    <w:rsid w:val="00941A92"/>
    <w:rsid w:val="009437FF"/>
    <w:rsid w:val="00952A87"/>
    <w:rsid w:val="009559BE"/>
    <w:rsid w:val="0097443D"/>
    <w:rsid w:val="00980C07"/>
    <w:rsid w:val="00991553"/>
    <w:rsid w:val="009A32FB"/>
    <w:rsid w:val="009A3982"/>
    <w:rsid w:val="009A691A"/>
    <w:rsid w:val="009C0133"/>
    <w:rsid w:val="009F6829"/>
    <w:rsid w:val="00A035AA"/>
    <w:rsid w:val="00A03B0B"/>
    <w:rsid w:val="00A2419A"/>
    <w:rsid w:val="00A348A9"/>
    <w:rsid w:val="00A357D5"/>
    <w:rsid w:val="00A414A7"/>
    <w:rsid w:val="00A7712D"/>
    <w:rsid w:val="00A86A60"/>
    <w:rsid w:val="00A94F58"/>
    <w:rsid w:val="00AD75CA"/>
    <w:rsid w:val="00AF7915"/>
    <w:rsid w:val="00B02036"/>
    <w:rsid w:val="00B362C5"/>
    <w:rsid w:val="00B41208"/>
    <w:rsid w:val="00B53DD7"/>
    <w:rsid w:val="00B648D5"/>
    <w:rsid w:val="00B73705"/>
    <w:rsid w:val="00B773E7"/>
    <w:rsid w:val="00B905B7"/>
    <w:rsid w:val="00BA1774"/>
    <w:rsid w:val="00BA3164"/>
    <w:rsid w:val="00BB370B"/>
    <w:rsid w:val="00BB4323"/>
    <w:rsid w:val="00BB4C24"/>
    <w:rsid w:val="00BC649B"/>
    <w:rsid w:val="00BD5B7E"/>
    <w:rsid w:val="00BD64DE"/>
    <w:rsid w:val="00BE16BB"/>
    <w:rsid w:val="00BF2467"/>
    <w:rsid w:val="00C05602"/>
    <w:rsid w:val="00C15B34"/>
    <w:rsid w:val="00C22D23"/>
    <w:rsid w:val="00C35584"/>
    <w:rsid w:val="00C3590C"/>
    <w:rsid w:val="00C52262"/>
    <w:rsid w:val="00C670F2"/>
    <w:rsid w:val="00C93624"/>
    <w:rsid w:val="00CB112E"/>
    <w:rsid w:val="00CB54D5"/>
    <w:rsid w:val="00CB62A9"/>
    <w:rsid w:val="00CC432D"/>
    <w:rsid w:val="00CD07B8"/>
    <w:rsid w:val="00CD07EF"/>
    <w:rsid w:val="00CD46BA"/>
    <w:rsid w:val="00CE4574"/>
    <w:rsid w:val="00D1234C"/>
    <w:rsid w:val="00D32B04"/>
    <w:rsid w:val="00D32E9D"/>
    <w:rsid w:val="00D35B89"/>
    <w:rsid w:val="00D46243"/>
    <w:rsid w:val="00D4670F"/>
    <w:rsid w:val="00D71947"/>
    <w:rsid w:val="00D728AA"/>
    <w:rsid w:val="00D81306"/>
    <w:rsid w:val="00D92A59"/>
    <w:rsid w:val="00DA110B"/>
    <w:rsid w:val="00DA59EB"/>
    <w:rsid w:val="00DC22CA"/>
    <w:rsid w:val="00E01B5E"/>
    <w:rsid w:val="00E05FF9"/>
    <w:rsid w:val="00E111F0"/>
    <w:rsid w:val="00E12563"/>
    <w:rsid w:val="00E12861"/>
    <w:rsid w:val="00E14201"/>
    <w:rsid w:val="00E321F1"/>
    <w:rsid w:val="00E350A9"/>
    <w:rsid w:val="00E35F7F"/>
    <w:rsid w:val="00E4151B"/>
    <w:rsid w:val="00E70298"/>
    <w:rsid w:val="00E72949"/>
    <w:rsid w:val="00E7536F"/>
    <w:rsid w:val="00E77F65"/>
    <w:rsid w:val="00E81105"/>
    <w:rsid w:val="00E835F2"/>
    <w:rsid w:val="00E86A5C"/>
    <w:rsid w:val="00E922DB"/>
    <w:rsid w:val="00EB02D9"/>
    <w:rsid w:val="00EB4296"/>
    <w:rsid w:val="00EC40DE"/>
    <w:rsid w:val="00EE1596"/>
    <w:rsid w:val="00EF117C"/>
    <w:rsid w:val="00EF7982"/>
    <w:rsid w:val="00F016D5"/>
    <w:rsid w:val="00F0309F"/>
    <w:rsid w:val="00F1764B"/>
    <w:rsid w:val="00F17792"/>
    <w:rsid w:val="00F20F54"/>
    <w:rsid w:val="00F5317A"/>
    <w:rsid w:val="00F55791"/>
    <w:rsid w:val="00F65199"/>
    <w:rsid w:val="00F76C8F"/>
    <w:rsid w:val="00FC4B75"/>
    <w:rsid w:val="00FC6C1B"/>
    <w:rsid w:val="00FD0E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64463"/>
  <w15:docId w15:val="{8264B47B-9FFF-4012-A6B1-F0C9708E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fr-FR" w:eastAsia="fr-FR"/>
    </w:rPr>
  </w:style>
  <w:style w:type="paragraph" w:styleId="Titre1">
    <w:name w:val="heading 1"/>
    <w:basedOn w:val="Normal"/>
    <w:next w:val="Normal"/>
    <w:qFormat/>
    <w:pPr>
      <w:keepNext/>
      <w:outlineLvl w:val="0"/>
    </w:pPr>
    <w:rPr>
      <w:sz w:val="32"/>
      <w:lang w:val="fr-BE"/>
    </w:rPr>
  </w:style>
  <w:style w:type="paragraph" w:styleId="Titre2">
    <w:name w:val="heading 2"/>
    <w:basedOn w:val="Normal"/>
    <w:next w:val="Normal"/>
    <w:link w:val="Titre2Car"/>
    <w:qFormat/>
    <w:pPr>
      <w:keepNext/>
      <w:jc w:val="center"/>
      <w:outlineLvl w:val="1"/>
    </w:pPr>
    <w:rPr>
      <w:sz w:val="40"/>
      <w:lang w:val="fr-BE"/>
    </w:rPr>
  </w:style>
  <w:style w:type="paragraph" w:styleId="Titre3">
    <w:name w:val="heading 3"/>
    <w:basedOn w:val="Normal"/>
    <w:next w:val="Normal"/>
    <w:qFormat/>
    <w:pPr>
      <w:keepNext/>
      <w:jc w:val="both"/>
      <w:outlineLvl w:val="2"/>
    </w:pPr>
    <w:rPr>
      <w:color w:val="FFFFFF"/>
      <w:sz w:val="36"/>
      <w:shd w:val="pct60" w:color="auto" w:fill="FFFFFF"/>
      <w:lang w:val="fr-BE"/>
    </w:rPr>
  </w:style>
  <w:style w:type="paragraph" w:styleId="Titre4">
    <w:name w:val="heading 4"/>
    <w:basedOn w:val="Normal"/>
    <w:next w:val="Normal"/>
    <w:qFormat/>
    <w:pPr>
      <w:keepNext/>
      <w:outlineLvl w:val="3"/>
    </w:pPr>
    <w:rPr>
      <w:sz w:val="28"/>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Pr>
      <w:sz w:val="32"/>
      <w:lang w:val="fr-BE"/>
    </w:rPr>
  </w:style>
  <w:style w:type="paragraph" w:styleId="Corpsdetexte2">
    <w:name w:val="Body Text 2"/>
    <w:basedOn w:val="Normal"/>
    <w:link w:val="Corpsdetexte2Car"/>
    <w:pPr>
      <w:jc w:val="center"/>
    </w:pPr>
    <w:rPr>
      <w:sz w:val="52"/>
      <w:lang w:val="fr-BE"/>
    </w:rPr>
  </w:style>
  <w:style w:type="paragraph" w:styleId="Corpsdetexte3">
    <w:name w:val="Body Text 3"/>
    <w:basedOn w:val="Normal"/>
    <w:link w:val="Corpsdetexte3Car"/>
    <w:pPr>
      <w:jc w:val="both"/>
    </w:pPr>
    <w:rPr>
      <w:sz w:val="36"/>
      <w:lang w:val="fr-BE"/>
    </w:rPr>
  </w:style>
  <w:style w:type="character" w:styleId="Lienhypertexte">
    <w:name w:val="Hyperlink"/>
    <w:rsid w:val="00F55791"/>
    <w:rPr>
      <w:color w:val="0000FF"/>
      <w:u w:val="single"/>
    </w:rPr>
  </w:style>
  <w:style w:type="character" w:styleId="lev">
    <w:name w:val="Strong"/>
    <w:uiPriority w:val="22"/>
    <w:qFormat/>
    <w:rsid w:val="0059013D"/>
    <w:rPr>
      <w:b/>
      <w:bCs/>
    </w:rPr>
  </w:style>
  <w:style w:type="paragraph" w:styleId="Textedebulles">
    <w:name w:val="Balloon Text"/>
    <w:basedOn w:val="Normal"/>
    <w:link w:val="TextedebullesCar"/>
    <w:rsid w:val="00E81105"/>
    <w:rPr>
      <w:rFonts w:ascii="Tahoma" w:hAnsi="Tahoma" w:cs="Tahoma"/>
      <w:sz w:val="16"/>
      <w:szCs w:val="16"/>
    </w:rPr>
  </w:style>
  <w:style w:type="character" w:customStyle="1" w:styleId="TextedebullesCar">
    <w:name w:val="Texte de bulles Car"/>
    <w:basedOn w:val="Policepardfaut"/>
    <w:link w:val="Textedebulles"/>
    <w:rsid w:val="00E81105"/>
    <w:rPr>
      <w:rFonts w:ascii="Tahoma" w:hAnsi="Tahoma" w:cs="Tahoma"/>
      <w:sz w:val="16"/>
      <w:szCs w:val="16"/>
      <w:lang w:val="fr-FR" w:eastAsia="fr-FR"/>
    </w:rPr>
  </w:style>
  <w:style w:type="character" w:styleId="Marquedecommentaire">
    <w:name w:val="annotation reference"/>
    <w:basedOn w:val="Policepardfaut"/>
    <w:rsid w:val="00E81105"/>
    <w:rPr>
      <w:sz w:val="16"/>
      <w:szCs w:val="16"/>
    </w:rPr>
  </w:style>
  <w:style w:type="paragraph" w:styleId="Commentaire">
    <w:name w:val="annotation text"/>
    <w:basedOn w:val="Normal"/>
    <w:link w:val="CommentaireCar"/>
    <w:rsid w:val="00E81105"/>
  </w:style>
  <w:style w:type="character" w:customStyle="1" w:styleId="CommentaireCar">
    <w:name w:val="Commentaire Car"/>
    <w:basedOn w:val="Policepardfaut"/>
    <w:link w:val="Commentaire"/>
    <w:rsid w:val="00E81105"/>
    <w:rPr>
      <w:lang w:val="fr-FR" w:eastAsia="fr-FR"/>
    </w:rPr>
  </w:style>
  <w:style w:type="paragraph" w:styleId="Objetducommentaire">
    <w:name w:val="annotation subject"/>
    <w:basedOn w:val="Commentaire"/>
    <w:next w:val="Commentaire"/>
    <w:link w:val="ObjetducommentaireCar"/>
    <w:rsid w:val="00E81105"/>
    <w:rPr>
      <w:b/>
      <w:bCs/>
    </w:rPr>
  </w:style>
  <w:style w:type="character" w:customStyle="1" w:styleId="ObjetducommentaireCar">
    <w:name w:val="Objet du commentaire Car"/>
    <w:basedOn w:val="CommentaireCar"/>
    <w:link w:val="Objetducommentaire"/>
    <w:rsid w:val="00E81105"/>
    <w:rPr>
      <w:b/>
      <w:bCs/>
      <w:lang w:val="fr-FR" w:eastAsia="fr-FR"/>
    </w:rPr>
  </w:style>
  <w:style w:type="character" w:customStyle="1" w:styleId="Titre2Car">
    <w:name w:val="Titre 2 Car"/>
    <w:basedOn w:val="Policepardfaut"/>
    <w:link w:val="Titre2"/>
    <w:rsid w:val="003E61C5"/>
    <w:rPr>
      <w:sz w:val="40"/>
      <w:lang w:eastAsia="fr-FR"/>
    </w:rPr>
  </w:style>
  <w:style w:type="character" w:customStyle="1" w:styleId="Corpsdetexte2Car">
    <w:name w:val="Corps de texte 2 Car"/>
    <w:basedOn w:val="Policepardfaut"/>
    <w:link w:val="Corpsdetexte2"/>
    <w:rsid w:val="003E61C5"/>
    <w:rPr>
      <w:sz w:val="52"/>
      <w:lang w:eastAsia="fr-FR"/>
    </w:rPr>
  </w:style>
  <w:style w:type="character" w:customStyle="1" w:styleId="Corpsdetexte3Car">
    <w:name w:val="Corps de texte 3 Car"/>
    <w:basedOn w:val="Policepardfaut"/>
    <w:link w:val="Corpsdetexte3"/>
    <w:rsid w:val="003E61C5"/>
    <w:rPr>
      <w:sz w:val="36"/>
      <w:lang w:eastAsia="fr-FR"/>
    </w:rPr>
  </w:style>
  <w:style w:type="character" w:customStyle="1" w:styleId="Mentionnonrsolue1">
    <w:name w:val="Mention non résolue1"/>
    <w:basedOn w:val="Policepardfaut"/>
    <w:uiPriority w:val="99"/>
    <w:semiHidden/>
    <w:unhideWhenUsed/>
    <w:rsid w:val="006C38F0"/>
    <w:rPr>
      <w:color w:val="605E5C"/>
      <w:shd w:val="clear" w:color="auto" w:fill="E1DFDD"/>
    </w:rPr>
  </w:style>
  <w:style w:type="paragraph" w:styleId="Paragraphedeliste">
    <w:name w:val="List Paragraph"/>
    <w:basedOn w:val="Normal"/>
    <w:uiPriority w:val="34"/>
    <w:qFormat/>
    <w:rsid w:val="00E7536F"/>
    <w:pPr>
      <w:ind w:left="720"/>
      <w:contextualSpacing/>
    </w:pPr>
  </w:style>
  <w:style w:type="character" w:customStyle="1" w:styleId="streetname">
    <w:name w:val="streetname"/>
    <w:basedOn w:val="Policepardfaut"/>
    <w:rsid w:val="002C6725"/>
  </w:style>
  <w:style w:type="character" w:customStyle="1" w:styleId="streetnumber">
    <w:name w:val="streetnumber"/>
    <w:basedOn w:val="Policepardfaut"/>
    <w:rsid w:val="002C6725"/>
  </w:style>
  <w:style w:type="character" w:customStyle="1" w:styleId="zipcode">
    <w:name w:val="zipcode"/>
    <w:basedOn w:val="Policepardfaut"/>
    <w:rsid w:val="002C6725"/>
  </w:style>
  <w:style w:type="character" w:customStyle="1" w:styleId="cityname">
    <w:name w:val="cityname"/>
    <w:basedOn w:val="Policepardfaut"/>
    <w:rsid w:val="002C6725"/>
  </w:style>
  <w:style w:type="character" w:customStyle="1" w:styleId="Mentionnonrsolue2">
    <w:name w:val="Mention non résolue2"/>
    <w:basedOn w:val="Policepardfaut"/>
    <w:uiPriority w:val="99"/>
    <w:semiHidden/>
    <w:unhideWhenUsed/>
    <w:rsid w:val="005A426E"/>
    <w:rPr>
      <w:color w:val="605E5C"/>
      <w:shd w:val="clear" w:color="auto" w:fill="E1DFDD"/>
    </w:rPr>
  </w:style>
  <w:style w:type="character" w:styleId="Mentionnonrsolue">
    <w:name w:val="Unresolved Mention"/>
    <w:basedOn w:val="Policepardfaut"/>
    <w:uiPriority w:val="99"/>
    <w:semiHidden/>
    <w:unhideWhenUsed/>
    <w:rsid w:val="00D719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43126">
      <w:bodyDiv w:val="1"/>
      <w:marLeft w:val="0"/>
      <w:marRight w:val="0"/>
      <w:marTop w:val="0"/>
      <w:marBottom w:val="0"/>
      <w:divBdr>
        <w:top w:val="none" w:sz="0" w:space="0" w:color="auto"/>
        <w:left w:val="none" w:sz="0" w:space="0" w:color="auto"/>
        <w:bottom w:val="none" w:sz="0" w:space="0" w:color="auto"/>
        <w:right w:val="none" w:sz="0" w:space="0" w:color="auto"/>
      </w:divBdr>
    </w:div>
    <w:div w:id="311914455">
      <w:bodyDiv w:val="1"/>
      <w:marLeft w:val="0"/>
      <w:marRight w:val="0"/>
      <w:marTop w:val="0"/>
      <w:marBottom w:val="0"/>
      <w:divBdr>
        <w:top w:val="none" w:sz="0" w:space="0" w:color="auto"/>
        <w:left w:val="none" w:sz="0" w:space="0" w:color="auto"/>
        <w:bottom w:val="none" w:sz="0" w:space="0" w:color="auto"/>
        <w:right w:val="none" w:sz="0" w:space="0" w:color="auto"/>
      </w:divBdr>
    </w:div>
    <w:div w:id="324431183">
      <w:bodyDiv w:val="1"/>
      <w:marLeft w:val="0"/>
      <w:marRight w:val="0"/>
      <w:marTop w:val="0"/>
      <w:marBottom w:val="0"/>
      <w:divBdr>
        <w:top w:val="none" w:sz="0" w:space="0" w:color="auto"/>
        <w:left w:val="none" w:sz="0" w:space="0" w:color="auto"/>
        <w:bottom w:val="none" w:sz="0" w:space="0" w:color="auto"/>
        <w:right w:val="none" w:sz="0" w:space="0" w:color="auto"/>
      </w:divBdr>
      <w:divsChild>
        <w:div w:id="69735706">
          <w:marLeft w:val="0"/>
          <w:marRight w:val="0"/>
          <w:marTop w:val="0"/>
          <w:marBottom w:val="0"/>
          <w:divBdr>
            <w:top w:val="none" w:sz="0" w:space="0" w:color="auto"/>
            <w:left w:val="none" w:sz="0" w:space="0" w:color="auto"/>
            <w:bottom w:val="none" w:sz="0" w:space="0" w:color="auto"/>
            <w:right w:val="none" w:sz="0" w:space="0" w:color="auto"/>
          </w:divBdr>
          <w:divsChild>
            <w:div w:id="1635208561">
              <w:marLeft w:val="0"/>
              <w:marRight w:val="0"/>
              <w:marTop w:val="0"/>
              <w:marBottom w:val="0"/>
              <w:divBdr>
                <w:top w:val="none" w:sz="0" w:space="0" w:color="auto"/>
                <w:left w:val="none" w:sz="0" w:space="0" w:color="auto"/>
                <w:bottom w:val="none" w:sz="0" w:space="0" w:color="auto"/>
                <w:right w:val="none" w:sz="0" w:space="0" w:color="auto"/>
              </w:divBdr>
              <w:divsChild>
                <w:div w:id="1760978787">
                  <w:marLeft w:val="0"/>
                  <w:marRight w:val="0"/>
                  <w:marTop w:val="0"/>
                  <w:marBottom w:val="0"/>
                  <w:divBdr>
                    <w:top w:val="none" w:sz="0" w:space="0" w:color="auto"/>
                    <w:left w:val="none" w:sz="0" w:space="0" w:color="auto"/>
                    <w:bottom w:val="none" w:sz="0" w:space="0" w:color="auto"/>
                    <w:right w:val="none" w:sz="0" w:space="0" w:color="auto"/>
                  </w:divBdr>
                  <w:divsChild>
                    <w:div w:id="1197430984">
                      <w:marLeft w:val="0"/>
                      <w:marRight w:val="0"/>
                      <w:marTop w:val="0"/>
                      <w:marBottom w:val="0"/>
                      <w:divBdr>
                        <w:top w:val="none" w:sz="0" w:space="0" w:color="auto"/>
                        <w:left w:val="none" w:sz="0" w:space="0" w:color="auto"/>
                        <w:bottom w:val="none" w:sz="0" w:space="0" w:color="auto"/>
                        <w:right w:val="none" w:sz="0" w:space="0" w:color="auto"/>
                      </w:divBdr>
                      <w:divsChild>
                        <w:div w:id="112442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397875">
      <w:bodyDiv w:val="1"/>
      <w:marLeft w:val="0"/>
      <w:marRight w:val="0"/>
      <w:marTop w:val="0"/>
      <w:marBottom w:val="0"/>
      <w:divBdr>
        <w:top w:val="none" w:sz="0" w:space="0" w:color="auto"/>
        <w:left w:val="none" w:sz="0" w:space="0" w:color="auto"/>
        <w:bottom w:val="none" w:sz="0" w:space="0" w:color="auto"/>
        <w:right w:val="none" w:sz="0" w:space="0" w:color="auto"/>
      </w:divBdr>
    </w:div>
    <w:div w:id="552808853">
      <w:bodyDiv w:val="1"/>
      <w:marLeft w:val="0"/>
      <w:marRight w:val="0"/>
      <w:marTop w:val="0"/>
      <w:marBottom w:val="0"/>
      <w:divBdr>
        <w:top w:val="none" w:sz="0" w:space="0" w:color="auto"/>
        <w:left w:val="none" w:sz="0" w:space="0" w:color="auto"/>
        <w:bottom w:val="none" w:sz="0" w:space="0" w:color="auto"/>
        <w:right w:val="none" w:sz="0" w:space="0" w:color="auto"/>
      </w:divBdr>
    </w:div>
    <w:div w:id="683635658">
      <w:bodyDiv w:val="1"/>
      <w:marLeft w:val="0"/>
      <w:marRight w:val="0"/>
      <w:marTop w:val="0"/>
      <w:marBottom w:val="0"/>
      <w:divBdr>
        <w:top w:val="none" w:sz="0" w:space="0" w:color="auto"/>
        <w:left w:val="none" w:sz="0" w:space="0" w:color="auto"/>
        <w:bottom w:val="none" w:sz="0" w:space="0" w:color="auto"/>
        <w:right w:val="none" w:sz="0" w:space="0" w:color="auto"/>
      </w:divBdr>
      <w:divsChild>
        <w:div w:id="1289245249">
          <w:marLeft w:val="0"/>
          <w:marRight w:val="0"/>
          <w:marTop w:val="0"/>
          <w:marBottom w:val="60"/>
          <w:divBdr>
            <w:top w:val="none" w:sz="0" w:space="0" w:color="auto"/>
            <w:left w:val="none" w:sz="0" w:space="0" w:color="auto"/>
            <w:bottom w:val="none" w:sz="0" w:space="0" w:color="auto"/>
            <w:right w:val="none" w:sz="0" w:space="0" w:color="auto"/>
          </w:divBdr>
        </w:div>
        <w:div w:id="430198010">
          <w:marLeft w:val="0"/>
          <w:marRight w:val="0"/>
          <w:marTop w:val="0"/>
          <w:marBottom w:val="60"/>
          <w:divBdr>
            <w:top w:val="none" w:sz="0" w:space="0" w:color="auto"/>
            <w:left w:val="none" w:sz="0" w:space="0" w:color="auto"/>
            <w:bottom w:val="none" w:sz="0" w:space="0" w:color="auto"/>
            <w:right w:val="none" w:sz="0" w:space="0" w:color="auto"/>
          </w:divBdr>
        </w:div>
      </w:divsChild>
    </w:div>
    <w:div w:id="832797299">
      <w:bodyDiv w:val="1"/>
      <w:marLeft w:val="0"/>
      <w:marRight w:val="0"/>
      <w:marTop w:val="0"/>
      <w:marBottom w:val="0"/>
      <w:divBdr>
        <w:top w:val="none" w:sz="0" w:space="0" w:color="auto"/>
        <w:left w:val="none" w:sz="0" w:space="0" w:color="auto"/>
        <w:bottom w:val="none" w:sz="0" w:space="0" w:color="auto"/>
        <w:right w:val="none" w:sz="0" w:space="0" w:color="auto"/>
      </w:divBdr>
    </w:div>
    <w:div w:id="900599737">
      <w:bodyDiv w:val="1"/>
      <w:marLeft w:val="0"/>
      <w:marRight w:val="0"/>
      <w:marTop w:val="0"/>
      <w:marBottom w:val="0"/>
      <w:divBdr>
        <w:top w:val="none" w:sz="0" w:space="0" w:color="auto"/>
        <w:left w:val="none" w:sz="0" w:space="0" w:color="auto"/>
        <w:bottom w:val="none" w:sz="0" w:space="0" w:color="auto"/>
        <w:right w:val="none" w:sz="0" w:space="0" w:color="auto"/>
      </w:divBdr>
    </w:div>
    <w:div w:id="1131896849">
      <w:bodyDiv w:val="1"/>
      <w:marLeft w:val="0"/>
      <w:marRight w:val="0"/>
      <w:marTop w:val="0"/>
      <w:marBottom w:val="0"/>
      <w:divBdr>
        <w:top w:val="none" w:sz="0" w:space="0" w:color="auto"/>
        <w:left w:val="none" w:sz="0" w:space="0" w:color="auto"/>
        <w:bottom w:val="none" w:sz="0" w:space="0" w:color="auto"/>
        <w:right w:val="none" w:sz="0" w:space="0" w:color="auto"/>
      </w:divBdr>
    </w:div>
    <w:div w:id="1196700043">
      <w:bodyDiv w:val="1"/>
      <w:marLeft w:val="0"/>
      <w:marRight w:val="0"/>
      <w:marTop w:val="0"/>
      <w:marBottom w:val="0"/>
      <w:divBdr>
        <w:top w:val="none" w:sz="0" w:space="0" w:color="auto"/>
        <w:left w:val="none" w:sz="0" w:space="0" w:color="auto"/>
        <w:bottom w:val="none" w:sz="0" w:space="0" w:color="auto"/>
        <w:right w:val="none" w:sz="0" w:space="0" w:color="auto"/>
      </w:divBdr>
      <w:divsChild>
        <w:div w:id="940720284">
          <w:marLeft w:val="0"/>
          <w:marRight w:val="0"/>
          <w:marTop w:val="0"/>
          <w:marBottom w:val="0"/>
          <w:divBdr>
            <w:top w:val="none" w:sz="0" w:space="0" w:color="auto"/>
            <w:left w:val="none" w:sz="0" w:space="0" w:color="auto"/>
            <w:bottom w:val="none" w:sz="0" w:space="0" w:color="auto"/>
            <w:right w:val="none" w:sz="0" w:space="0" w:color="auto"/>
          </w:divBdr>
        </w:div>
      </w:divsChild>
    </w:div>
    <w:div w:id="1324820335">
      <w:bodyDiv w:val="1"/>
      <w:marLeft w:val="0"/>
      <w:marRight w:val="0"/>
      <w:marTop w:val="0"/>
      <w:marBottom w:val="0"/>
      <w:divBdr>
        <w:top w:val="none" w:sz="0" w:space="0" w:color="auto"/>
        <w:left w:val="none" w:sz="0" w:space="0" w:color="auto"/>
        <w:bottom w:val="none" w:sz="0" w:space="0" w:color="auto"/>
        <w:right w:val="none" w:sz="0" w:space="0" w:color="auto"/>
      </w:divBdr>
    </w:div>
    <w:div w:id="1514487666">
      <w:bodyDiv w:val="1"/>
      <w:marLeft w:val="0"/>
      <w:marRight w:val="0"/>
      <w:marTop w:val="0"/>
      <w:marBottom w:val="0"/>
      <w:divBdr>
        <w:top w:val="none" w:sz="0" w:space="0" w:color="auto"/>
        <w:left w:val="none" w:sz="0" w:space="0" w:color="auto"/>
        <w:bottom w:val="none" w:sz="0" w:space="0" w:color="auto"/>
        <w:right w:val="none" w:sz="0" w:space="0" w:color="auto"/>
      </w:divBdr>
    </w:div>
    <w:div w:id="1536238149">
      <w:bodyDiv w:val="1"/>
      <w:marLeft w:val="0"/>
      <w:marRight w:val="0"/>
      <w:marTop w:val="0"/>
      <w:marBottom w:val="0"/>
      <w:divBdr>
        <w:top w:val="none" w:sz="0" w:space="0" w:color="auto"/>
        <w:left w:val="none" w:sz="0" w:space="0" w:color="auto"/>
        <w:bottom w:val="none" w:sz="0" w:space="0" w:color="auto"/>
        <w:right w:val="none" w:sz="0" w:space="0" w:color="auto"/>
      </w:divBdr>
    </w:div>
    <w:div w:id="1541236470">
      <w:bodyDiv w:val="1"/>
      <w:marLeft w:val="0"/>
      <w:marRight w:val="0"/>
      <w:marTop w:val="0"/>
      <w:marBottom w:val="0"/>
      <w:divBdr>
        <w:top w:val="none" w:sz="0" w:space="0" w:color="auto"/>
        <w:left w:val="none" w:sz="0" w:space="0" w:color="auto"/>
        <w:bottom w:val="none" w:sz="0" w:space="0" w:color="auto"/>
        <w:right w:val="none" w:sz="0" w:space="0" w:color="auto"/>
      </w:divBdr>
    </w:div>
    <w:div w:id="1583879887">
      <w:bodyDiv w:val="1"/>
      <w:marLeft w:val="0"/>
      <w:marRight w:val="0"/>
      <w:marTop w:val="0"/>
      <w:marBottom w:val="0"/>
      <w:divBdr>
        <w:top w:val="none" w:sz="0" w:space="0" w:color="auto"/>
        <w:left w:val="none" w:sz="0" w:space="0" w:color="auto"/>
        <w:bottom w:val="none" w:sz="0" w:space="0" w:color="auto"/>
        <w:right w:val="none" w:sz="0" w:space="0" w:color="auto"/>
      </w:divBdr>
    </w:div>
    <w:div w:id="1596089597">
      <w:bodyDiv w:val="1"/>
      <w:marLeft w:val="0"/>
      <w:marRight w:val="0"/>
      <w:marTop w:val="0"/>
      <w:marBottom w:val="0"/>
      <w:divBdr>
        <w:top w:val="none" w:sz="0" w:space="0" w:color="auto"/>
        <w:left w:val="none" w:sz="0" w:space="0" w:color="auto"/>
        <w:bottom w:val="none" w:sz="0" w:space="0" w:color="auto"/>
        <w:right w:val="none" w:sz="0" w:space="0" w:color="auto"/>
      </w:divBdr>
    </w:div>
    <w:div w:id="1825733600">
      <w:bodyDiv w:val="1"/>
      <w:marLeft w:val="0"/>
      <w:marRight w:val="0"/>
      <w:marTop w:val="0"/>
      <w:marBottom w:val="0"/>
      <w:divBdr>
        <w:top w:val="none" w:sz="0" w:space="0" w:color="auto"/>
        <w:left w:val="none" w:sz="0" w:space="0" w:color="auto"/>
        <w:bottom w:val="none" w:sz="0" w:space="0" w:color="auto"/>
        <w:right w:val="none" w:sz="0" w:space="0" w:color="auto"/>
      </w:divBdr>
    </w:div>
    <w:div w:id="1970627719">
      <w:bodyDiv w:val="1"/>
      <w:marLeft w:val="0"/>
      <w:marRight w:val="0"/>
      <w:marTop w:val="0"/>
      <w:marBottom w:val="0"/>
      <w:divBdr>
        <w:top w:val="none" w:sz="0" w:space="0" w:color="auto"/>
        <w:left w:val="none" w:sz="0" w:space="0" w:color="auto"/>
        <w:bottom w:val="none" w:sz="0" w:space="0" w:color="auto"/>
        <w:right w:val="none" w:sz="0" w:space="0" w:color="auto"/>
      </w:divBdr>
    </w:div>
    <w:div w:id="2123643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vironnement@erquelinnes.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il.leclercq@estinnes.be" TargetMode="External"/><Relationship Id="rId12" Type="http://schemas.openxmlformats.org/officeDocument/2006/relationships/hyperlink" Target="mailto:environnement@lobbes.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rancois@wattelse.be" TargetMode="External"/><Relationship Id="rId11" Type="http://schemas.openxmlformats.org/officeDocument/2006/relationships/hyperlink" Target="mailto:urbanisme@binche.be" TargetMode="External"/><Relationship Id="rId5" Type="http://schemas.openxmlformats.org/officeDocument/2006/relationships/webSettings" Target="webSettings.xml"/><Relationship Id="rId10" Type="http://schemas.openxmlformats.org/officeDocument/2006/relationships/hyperlink" Target="mailto:environnement@commune-merbes-le-chateau.be" TargetMode="External"/><Relationship Id="rId4" Type="http://schemas.openxmlformats.org/officeDocument/2006/relationships/settings" Target="settings.xml"/><Relationship Id="rId9" Type="http://schemas.openxmlformats.org/officeDocument/2006/relationships/hyperlink" Target="mailto:urbanisme@ac-quevy.b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EA813-C338-447F-9AC2-49E8A9558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1032</Words>
  <Characters>5681</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Annexe X demande P unique M WOUTERS - 25/2002</vt:lpstr>
    </vt:vector>
  </TitlesOfParts>
  <Company/>
  <LinksUpToDate>false</LinksUpToDate>
  <CharactersWithSpaces>6700</CharactersWithSpaces>
  <SharedDoc>false</SharedDoc>
  <HLinks>
    <vt:vector size="12" baseType="variant">
      <vt:variant>
        <vt:i4>2097153</vt:i4>
      </vt:variant>
      <vt:variant>
        <vt:i4>3</vt:i4>
      </vt:variant>
      <vt:variant>
        <vt:i4>0</vt:i4>
      </vt:variant>
      <vt:variant>
        <vt:i4>5</vt:i4>
      </vt:variant>
      <vt:variant>
        <vt:lpwstr>mailto:info@binche.be</vt:lpwstr>
      </vt:variant>
      <vt:variant>
        <vt:lpwstr/>
      </vt:variant>
      <vt:variant>
        <vt:i4>6815835</vt:i4>
      </vt:variant>
      <vt:variant>
        <vt:i4>0</vt:i4>
      </vt:variant>
      <vt:variant>
        <vt:i4>0</vt:i4>
      </vt:variant>
      <vt:variant>
        <vt:i4>5</vt:i4>
      </vt:variant>
      <vt:variant>
        <vt:lpwstr>mailto:m.vangehuchten@kde-energy.com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X demande P unique M WOUTERS - 25/2002</dc:title>
  <dc:subject>Document sortant</dc:subject>
  <dc:creator>Environnement</dc:creator>
  <cp:keywords>N°=10409, Code indexation=-1.777.51</cp:keywords>
  <cp:lastModifiedBy>Jil LECLERCQ</cp:lastModifiedBy>
  <cp:revision>2</cp:revision>
  <cp:lastPrinted>2023-12-15T09:24:00Z</cp:lastPrinted>
  <dcterms:created xsi:type="dcterms:W3CDTF">2026-05-19T12:29:00Z</dcterms:created>
  <dcterms:modified xsi:type="dcterms:W3CDTF">2026-05-19T12:29:00Z</dcterms:modified>
</cp:coreProperties>
</file>